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03" w:rsidRPr="00AC4D03" w:rsidRDefault="00AC4D03" w:rsidP="00AC4D03">
      <w:pPr>
        <w:shd w:val="clear" w:color="auto" w:fill="FFFFFF"/>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AC4D03">
        <w:rPr>
          <w:rFonts w:ascii="Georgia" w:eastAsia="Times New Roman" w:hAnsi="Georgia" w:cs="Times New Roman"/>
          <w:b/>
          <w:bCs/>
          <w:i/>
          <w:iCs/>
          <w:color w:val="121212"/>
          <w:kern w:val="36"/>
          <w:sz w:val="48"/>
          <w:szCs w:val="48"/>
          <w:bdr w:val="none" w:sz="0" w:space="0" w:color="auto" w:frame="1"/>
        </w:rPr>
        <w:t xml:space="preserve">Falsely </w:t>
      </w:r>
      <w:proofErr w:type="gramStart"/>
      <w:r w:rsidRPr="00AC4D03">
        <w:rPr>
          <w:rFonts w:ascii="Georgia" w:eastAsia="Times New Roman" w:hAnsi="Georgia" w:cs="Times New Roman"/>
          <w:b/>
          <w:bCs/>
          <w:i/>
          <w:iCs/>
          <w:color w:val="121212"/>
          <w:kern w:val="36"/>
          <w:sz w:val="48"/>
          <w:szCs w:val="48"/>
          <w:bdr w:val="none" w:sz="0" w:space="0" w:color="auto" w:frame="1"/>
        </w:rPr>
        <w:t>Imprisoned</w:t>
      </w:r>
      <w:proofErr w:type="gramEnd"/>
      <w:r w:rsidRPr="00AC4D03">
        <w:rPr>
          <w:rFonts w:ascii="Georgia" w:eastAsia="Times New Roman" w:hAnsi="Georgia" w:cs="Times New Roman"/>
          <w:b/>
          <w:bCs/>
          <w:i/>
          <w:iCs/>
          <w:color w:val="121212"/>
          <w:kern w:val="36"/>
          <w:sz w:val="48"/>
          <w:szCs w:val="48"/>
          <w:bdr w:val="none" w:sz="0" w:space="0" w:color="auto" w:frame="1"/>
        </w:rPr>
        <w:t xml:space="preserve"> for 23 Years: Now He’s Received $7 Million</w:t>
      </w:r>
    </w:p>
    <w:p w:rsidR="00AC4D03" w:rsidRPr="00AC4D03" w:rsidRDefault="00AC4D03" w:rsidP="00AC4D03">
      <w:pPr>
        <w:shd w:val="clear" w:color="auto" w:fill="FFFFFF"/>
        <w:spacing w:before="100" w:beforeAutospacing="1" w:after="100" w:afterAutospacing="1" w:line="240" w:lineRule="auto"/>
        <w:textAlignment w:val="baseline"/>
        <w:rPr>
          <w:rFonts w:ascii="Georgia" w:eastAsia="Times New Roman" w:hAnsi="Georgia" w:cs="Times New Roman"/>
          <w:color w:val="333333"/>
          <w:spacing w:val="1"/>
          <w:sz w:val="24"/>
          <w:szCs w:val="24"/>
        </w:rPr>
      </w:pPr>
      <w:r w:rsidRPr="00AC4D03">
        <w:rPr>
          <w:rFonts w:ascii="Georgia" w:eastAsia="Times New Roman" w:hAnsi="Georgia" w:cs="Times New Roman"/>
          <w:color w:val="333333"/>
          <w:spacing w:val="1"/>
          <w:sz w:val="24"/>
          <w:szCs w:val="24"/>
        </w:rPr>
        <w:t>The payout “doesn’t settle what I went through,” said Derrick Hamilton, who accused the police of fabricating evidence.</w:t>
      </w:r>
    </w:p>
    <w:p w:rsidR="00AC4D03" w:rsidRPr="00AC4D03" w:rsidRDefault="00AC4D03" w:rsidP="00AC4D03">
      <w:pPr>
        <w:shd w:val="clear" w:color="auto" w:fill="F7F7F5"/>
        <w:spacing w:after="0" w:line="240" w:lineRule="auto"/>
        <w:textAlignment w:val="baseline"/>
        <w:rPr>
          <w:rFonts w:ascii="Times New Roman" w:eastAsia="Times New Roman" w:hAnsi="Times New Roman" w:cs="Times New Roman"/>
          <w:color w:val="333333"/>
          <w:sz w:val="24"/>
          <w:szCs w:val="24"/>
        </w:rPr>
      </w:pPr>
      <w:r w:rsidRPr="00AC4D03">
        <w:rPr>
          <w:rFonts w:ascii="Times New Roman" w:eastAsia="Times New Roman" w:hAnsi="Times New Roman" w:cs="Times New Roman"/>
          <w:noProof/>
          <w:color w:val="333333"/>
          <w:sz w:val="24"/>
          <w:szCs w:val="24"/>
        </w:rPr>
        <w:drawing>
          <wp:inline distT="0" distB="0" distL="0" distR="0" wp14:anchorId="7909DA99" wp14:editId="78A296A0">
            <wp:extent cx="5716905" cy="3813810"/>
            <wp:effectExtent l="0" t="0" r="0" b="0"/>
            <wp:docPr id="41" name="Picture 41" descr="https://static01.nyt.com/images/2019/11/20/nyregion/20SCARCELLA1-print/18SCARCELLA0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01.nyt.com/images/2019/11/20/nyregion/20SCARCELLA1-print/18SCARCELLA01-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813810"/>
                    </a:xfrm>
                    <a:prstGeom prst="rect">
                      <a:avLst/>
                    </a:prstGeom>
                    <a:noFill/>
                    <a:ln>
                      <a:noFill/>
                    </a:ln>
                  </pic:spPr>
                </pic:pic>
              </a:graphicData>
            </a:graphic>
          </wp:inline>
        </w:drawing>
      </w:r>
    </w:p>
    <w:p w:rsidR="00AC4D03" w:rsidRPr="00AC4D03" w:rsidRDefault="00AC4D03" w:rsidP="00AC4D03">
      <w:pPr>
        <w:shd w:val="clear" w:color="auto" w:fill="FFFFFF"/>
        <w:spacing w:after="0" w:line="240" w:lineRule="auto"/>
        <w:textAlignment w:val="baseline"/>
        <w:rPr>
          <w:rFonts w:ascii="Times New Roman" w:eastAsia="Times New Roman" w:hAnsi="Times New Roman" w:cs="Times New Roman"/>
          <w:color w:val="333333"/>
          <w:sz w:val="24"/>
          <w:szCs w:val="24"/>
        </w:rPr>
      </w:pPr>
    </w:p>
    <w:p w:rsidR="00AC4D03" w:rsidRPr="00AC4D03" w:rsidRDefault="00AC4D03" w:rsidP="00AC4D03">
      <w:pPr>
        <w:shd w:val="clear" w:color="auto" w:fill="FFFFFF"/>
        <w:spacing w:after="0" w:line="240" w:lineRule="auto"/>
        <w:textAlignment w:val="baseline"/>
        <w:rPr>
          <w:rFonts w:ascii="Times New Roman" w:eastAsia="Times New Roman" w:hAnsi="Times New Roman" w:cs="Times New Roman"/>
          <w:color w:val="333333"/>
          <w:sz w:val="24"/>
          <w:szCs w:val="24"/>
        </w:rPr>
      </w:pPr>
      <w:r w:rsidRPr="00AC4D03">
        <w:rPr>
          <w:rFonts w:ascii="Georgia" w:eastAsia="Times New Roman" w:hAnsi="Georgia" w:cs="Times New Roman"/>
          <w:color w:val="666666"/>
          <w:sz w:val="24"/>
          <w:szCs w:val="24"/>
          <w:bdr w:val="none" w:sz="0" w:space="0" w:color="auto" w:frame="1"/>
        </w:rPr>
        <w:t>Derrick Hamilton leaving State Supreme Court in Brooklyn after his murder conviction was overturned in 2015.</w:t>
      </w:r>
      <w:r w:rsidRPr="00AC4D03">
        <w:rPr>
          <w:rFonts w:ascii="Georgia" w:eastAsia="Times New Roman" w:hAnsi="Georgia" w:cs="Times New Roman"/>
          <w:color w:val="888888"/>
          <w:spacing w:val="2"/>
          <w:sz w:val="24"/>
          <w:szCs w:val="24"/>
          <w:bdr w:val="none" w:sz="0" w:space="0" w:color="auto" w:frame="1"/>
        </w:rPr>
        <w:t xml:space="preserve">Credit...Anthony </w:t>
      </w:r>
      <w:proofErr w:type="spellStart"/>
      <w:r w:rsidRPr="00AC4D03">
        <w:rPr>
          <w:rFonts w:ascii="Georgia" w:eastAsia="Times New Roman" w:hAnsi="Georgia" w:cs="Times New Roman"/>
          <w:color w:val="888888"/>
          <w:spacing w:val="2"/>
          <w:sz w:val="24"/>
          <w:szCs w:val="24"/>
          <w:bdr w:val="none" w:sz="0" w:space="0" w:color="auto" w:frame="1"/>
        </w:rPr>
        <w:t>Lanzilote</w:t>
      </w:r>
      <w:proofErr w:type="spellEnd"/>
      <w:r w:rsidRPr="00AC4D03">
        <w:rPr>
          <w:rFonts w:ascii="Georgia" w:eastAsia="Times New Roman" w:hAnsi="Georgia" w:cs="Times New Roman"/>
          <w:color w:val="888888"/>
          <w:spacing w:val="2"/>
          <w:sz w:val="24"/>
          <w:szCs w:val="24"/>
          <w:bdr w:val="none" w:sz="0" w:space="0" w:color="auto" w:frame="1"/>
        </w:rPr>
        <w:t xml:space="preserve"> for The New York Times</w:t>
      </w:r>
    </w:p>
    <w:p w:rsidR="00AC4D03" w:rsidRPr="00AC4D03" w:rsidRDefault="00AC4D03" w:rsidP="00AC4D03">
      <w:pPr>
        <w:shd w:val="clear" w:color="auto" w:fill="FFFFFF"/>
        <w:spacing w:line="240" w:lineRule="auto"/>
        <w:textAlignment w:val="baseline"/>
        <w:rPr>
          <w:rFonts w:ascii="nyt-franklin" w:eastAsia="Times New Roman" w:hAnsi="nyt-franklin" w:cs="Times New Roman"/>
          <w:b/>
          <w:bCs/>
          <w:color w:val="333333"/>
          <w:spacing w:val="5"/>
          <w:sz w:val="24"/>
          <w:szCs w:val="24"/>
        </w:rPr>
      </w:pPr>
      <w:r w:rsidRPr="00AC4D03">
        <w:rPr>
          <w:rFonts w:ascii="nyt-franklin" w:eastAsia="Times New Roman" w:hAnsi="nyt-franklin" w:cs="Times New Roman"/>
          <w:b/>
          <w:bCs/>
          <w:color w:val="333333"/>
          <w:spacing w:val="5"/>
          <w:sz w:val="24"/>
          <w:szCs w:val="24"/>
        </w:rPr>
        <w:t>By </w:t>
      </w:r>
      <w:hyperlink r:id="rId6" w:history="1">
        <w:r w:rsidRPr="00AC4D03">
          <w:rPr>
            <w:rFonts w:ascii="nyt-franklin" w:eastAsia="Times New Roman" w:hAnsi="nyt-franklin" w:cs="Times New Roman"/>
            <w:b/>
            <w:bCs/>
            <w:color w:val="333333"/>
            <w:spacing w:val="5"/>
            <w:sz w:val="24"/>
            <w:szCs w:val="24"/>
            <w:bdr w:val="none" w:sz="0" w:space="0" w:color="auto" w:frame="1"/>
          </w:rPr>
          <w:t xml:space="preserve">Alan </w:t>
        </w:r>
        <w:proofErr w:type="spellStart"/>
        <w:r w:rsidRPr="00AC4D03">
          <w:rPr>
            <w:rFonts w:ascii="nyt-franklin" w:eastAsia="Times New Roman" w:hAnsi="nyt-franklin" w:cs="Times New Roman"/>
            <w:b/>
            <w:bCs/>
            <w:color w:val="333333"/>
            <w:spacing w:val="5"/>
            <w:sz w:val="24"/>
            <w:szCs w:val="24"/>
            <w:bdr w:val="none" w:sz="0" w:space="0" w:color="auto" w:frame="1"/>
          </w:rPr>
          <w:t>Feuer</w:t>
        </w:r>
        <w:proofErr w:type="spellEnd"/>
      </w:hyperlink>
    </w:p>
    <w:p w:rsidR="00AC4D03" w:rsidRPr="00AC4D03" w:rsidRDefault="00AC4D03" w:rsidP="00AC4D03">
      <w:pPr>
        <w:numPr>
          <w:ilvl w:val="0"/>
          <w:numId w:val="1"/>
        </w:numPr>
        <w:shd w:val="clear" w:color="auto" w:fill="FFFFFF"/>
        <w:spacing w:after="0" w:line="240" w:lineRule="auto"/>
        <w:ind w:left="0"/>
        <w:textAlignment w:val="baseline"/>
        <w:rPr>
          <w:rFonts w:ascii="Times New Roman" w:eastAsia="Times New Roman" w:hAnsi="Times New Roman" w:cs="Times New Roman"/>
          <w:color w:val="333333"/>
          <w:sz w:val="24"/>
          <w:szCs w:val="24"/>
        </w:rPr>
      </w:pPr>
      <w:r w:rsidRPr="00AC4D03">
        <w:rPr>
          <w:rFonts w:ascii="Times New Roman" w:eastAsia="Times New Roman" w:hAnsi="Times New Roman" w:cs="Times New Roman"/>
          <w:color w:val="333333"/>
          <w:sz w:val="24"/>
          <w:szCs w:val="24"/>
        </w:rPr>
        <w:t>Nov. 19, 2019</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Twenty years ago, Derrick Hamilton was at his lowest point: locked in solitary confinement for a murder he insisted he did not commit. Over the next two decades, he slowly crawled his way out of the belly of the beast.</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He became a jailhouse lawyer, helping his fellow inmates appeal their convictions. Twenty-three years later, he finally persuaded prosecutors to throw out his own conviction, after an eyewitness recanted her testimony. Once free, he became an activist, toiling to get others he believed were wrongfully convicted out of jail.</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lastRenderedPageBreak/>
        <w:t>Late last week, Mr. Hamilton, 54, took on a new role in the long drama of his fight against injustice: a successful plaintiff. City officials in New York and New Haven, Conn., agreed on Friday to pay him a total of $7 million to settle a lawsuit he had filed against three police officers, accusing them of fabricating evidence against him.</w:t>
      </w:r>
    </w:p>
    <w:p w:rsidR="00AC4D03" w:rsidRPr="00AC4D03" w:rsidRDefault="00AC4D03" w:rsidP="00AC4D03">
      <w:pPr>
        <w:spacing w:after="0"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One of those officers, Louis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a retired New York detective, has emerged in recent years as symbol of wrongful convictions, as numerous cases he handled have fallen apart. Under the terms of the agreement, reached on the eve of what would have been a trial in Federal District Court in Brooklyn,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admitted no wrongdoing. He had been scheduled, like Mr. Hamilton himself, to testify at the trial.</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For Mr. Hamilton, the payout, while substantial, was not the point. “It’ll help my family out financially,” he said. “It doesn’t settle what I went through.”</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Mr. Hamilton added: “Everyone’s life went on for 20 years. Mine stopped.”</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In 1991, when he was 28 and living in New Haven, Mr. Hamilton was arrested by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and the local police, accused of having murdered a Brooklyn man, Nathaniel Cash, whom he had known when he lived in the borough.</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The only eyewitness against him at his trial in State Supreme Court was Mr. Cash’s girlfriend, Jewel Smith, who had given conflicting accounts to the police about Mr. Hamilton’s role in the killing.</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Still, the jury convicted him, and Mr. Hamilton was sent away in 1992 to what soon became a series of upstate prisons.</w:t>
      </w:r>
    </w:p>
    <w:p w:rsidR="00AC4D03" w:rsidRPr="00AC4D03" w:rsidRDefault="00AC4D03" w:rsidP="00AC4D03">
      <w:pPr>
        <w:spacing w:after="0" w:line="240" w:lineRule="auto"/>
        <w:textAlignment w:val="baseline"/>
        <w:rPr>
          <w:rFonts w:ascii="Times New Roman" w:eastAsia="Times New Roman" w:hAnsi="Times New Roman" w:cs="Times New Roman"/>
          <w:sz w:val="24"/>
          <w:szCs w:val="24"/>
        </w:rPr>
      </w:pPr>
      <w:r w:rsidRPr="00AC4D03">
        <w:rPr>
          <w:rFonts w:ascii="Georgia" w:eastAsia="Times New Roman" w:hAnsi="Georgia" w:cs="Times New Roman"/>
          <w:sz w:val="24"/>
          <w:szCs w:val="24"/>
        </w:rPr>
        <w:t>He spent much of the next 23 years performing jailhouse legal work. He pored over trial transcripts, filing motions on behalf of other inmates and occasionally winning their appeals. At one point — in Attica Correctional Facility — he filed papers challenging his long stint in solitary confinement, claiming it was “cruel and unusual punishment.”</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In 2007, Ms. Smith went to the authorities and asserted that Mr. Hamilton was innocent.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she said, had coerced her into testifying against him. Eight years later, the Conviction Review Unit of the Brooklyn district attorney’s office asked a judge to toss out Mr. Hamilton’s guilty verdict. Prosecutors noted that Ms. Smith had been “unreliable, untruthful and incredible in her testimony.”</w:t>
      </w:r>
    </w:p>
    <w:p w:rsidR="00AC4D03" w:rsidRPr="00AC4D03" w:rsidRDefault="00AC4D03" w:rsidP="00AC4D03">
      <w:pPr>
        <w:spacing w:after="0"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By that point, the district attorney’s office was two years into </w:t>
      </w:r>
      <w:hyperlink r:id="rId7" w:history="1">
        <w:r w:rsidRPr="00AC4D03">
          <w:rPr>
            <w:rFonts w:ascii="Georgia" w:eastAsia="Times New Roman" w:hAnsi="Georgia" w:cs="Times New Roman"/>
            <w:color w:val="326891"/>
            <w:sz w:val="24"/>
            <w:szCs w:val="24"/>
            <w:u w:val="single"/>
            <w:bdr w:val="none" w:sz="0" w:space="0" w:color="auto" w:frame="1"/>
          </w:rPr>
          <w:t>an expansive investigation</w:t>
        </w:r>
      </w:hyperlink>
      <w:r w:rsidRPr="00AC4D03">
        <w:rPr>
          <w:rFonts w:ascii="Georgia" w:eastAsia="Times New Roman" w:hAnsi="Georgia" w:cs="Times New Roman"/>
          <w:sz w:val="24"/>
          <w:szCs w:val="24"/>
        </w:rPr>
        <w:t xml:space="preserve"> of dozens of Mr. </w:t>
      </w:r>
      <w:proofErr w:type="spellStart"/>
      <w:r w:rsidRPr="00AC4D03">
        <w:rPr>
          <w:rFonts w:ascii="Georgia" w:eastAsia="Times New Roman" w:hAnsi="Georgia" w:cs="Times New Roman"/>
          <w:sz w:val="24"/>
          <w:szCs w:val="24"/>
        </w:rPr>
        <w:t>Scarcella’s</w:t>
      </w:r>
      <w:proofErr w:type="spellEnd"/>
      <w:r w:rsidRPr="00AC4D03">
        <w:rPr>
          <w:rFonts w:ascii="Georgia" w:eastAsia="Times New Roman" w:hAnsi="Georgia" w:cs="Times New Roman"/>
          <w:sz w:val="24"/>
          <w:szCs w:val="24"/>
        </w:rPr>
        <w:t xml:space="preserve"> former murder cases, looking into allegations that he had coerced other witnesses and had threatened people to get them to confess. That investigation, which is ongoing, has led to the release of 14 inmates and has resulted in the city and state paying tens of millions of dollars to settle lawsuits against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w:t>
      </w:r>
    </w:p>
    <w:p w:rsidR="00AC4D03" w:rsidRDefault="00AC4D03" w:rsidP="00AC4D03">
      <w:pPr>
        <w:spacing w:after="0" w:line="240" w:lineRule="auto"/>
        <w:textAlignment w:val="baseline"/>
        <w:rPr>
          <w:rFonts w:ascii="Times New Roman" w:eastAsia="Times New Roman" w:hAnsi="Times New Roman" w:cs="Times New Roman"/>
          <w:sz w:val="24"/>
          <w:szCs w:val="24"/>
        </w:rPr>
      </w:pPr>
    </w:p>
    <w:p w:rsidR="00AC4D03" w:rsidRDefault="00AC4D03" w:rsidP="00AC4D03">
      <w:pPr>
        <w:spacing w:after="0" w:line="240" w:lineRule="auto"/>
        <w:textAlignment w:val="baseline"/>
        <w:rPr>
          <w:rFonts w:ascii="Times New Roman" w:eastAsia="Times New Roman" w:hAnsi="Times New Roman" w:cs="Times New Roman"/>
          <w:sz w:val="24"/>
          <w:szCs w:val="24"/>
        </w:rPr>
      </w:pPr>
    </w:p>
    <w:p w:rsidR="00AC4D03" w:rsidRPr="00AC4D03" w:rsidRDefault="00AC4D03" w:rsidP="00AC4D03">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AC4D03">
        <w:rPr>
          <w:rFonts w:ascii="Times New Roman" w:eastAsia="Times New Roman" w:hAnsi="Times New Roman" w:cs="Times New Roman"/>
          <w:sz w:val="24"/>
          <w:szCs w:val="24"/>
        </w:rPr>
        <w:fldChar w:fldCharType="begin"/>
      </w:r>
      <w:r w:rsidRPr="00AC4D03">
        <w:rPr>
          <w:rFonts w:ascii="Times New Roman" w:eastAsia="Times New Roman" w:hAnsi="Times New Roman" w:cs="Times New Roman"/>
          <w:sz w:val="24"/>
          <w:szCs w:val="24"/>
        </w:rPr>
        <w:instrText xml:space="preserve"> HYPERLINK "https://www.nytimes.com/2013/05/12/nyregion/doubts-about-detective-haunt-50-murder-cases.html?action=click&amp;module=RelatedLinks&amp;pgtype=Article" </w:instrText>
      </w:r>
      <w:r w:rsidRPr="00AC4D03">
        <w:rPr>
          <w:rFonts w:ascii="Times New Roman" w:eastAsia="Times New Roman" w:hAnsi="Times New Roman" w:cs="Times New Roman"/>
          <w:sz w:val="24"/>
          <w:szCs w:val="24"/>
        </w:rPr>
        <w:fldChar w:fldCharType="separate"/>
      </w:r>
    </w:p>
    <w:p w:rsidR="00AC4D03" w:rsidRPr="00AC4D03" w:rsidRDefault="00AC4D03" w:rsidP="00AC4D03">
      <w:pPr>
        <w:spacing w:after="105" w:line="240" w:lineRule="auto"/>
        <w:textAlignment w:val="baseline"/>
        <w:rPr>
          <w:rFonts w:ascii="Georgia" w:eastAsia="Times New Roman" w:hAnsi="Georgia" w:cs="Times New Roman"/>
          <w:b/>
          <w:bCs/>
          <w:color w:val="121212"/>
          <w:sz w:val="24"/>
          <w:szCs w:val="24"/>
        </w:rPr>
      </w:pPr>
      <w:r w:rsidRPr="00AC4D03">
        <w:rPr>
          <w:rFonts w:ascii="Georgia" w:eastAsia="Times New Roman" w:hAnsi="Georgia" w:cs="Times New Roman"/>
          <w:b/>
          <w:bCs/>
          <w:color w:val="121212"/>
          <w:sz w:val="24"/>
          <w:szCs w:val="24"/>
          <w:bdr w:val="none" w:sz="0" w:space="0" w:color="auto" w:frame="1"/>
        </w:rPr>
        <w:lastRenderedPageBreak/>
        <w:t>Review of 50 Brooklyn Murder Cases Ordered</w:t>
      </w:r>
    </w:p>
    <w:p w:rsidR="00AC4D03" w:rsidRPr="00AC4D03" w:rsidRDefault="00AC4D03" w:rsidP="00AC4D03">
      <w:pPr>
        <w:spacing w:after="0" w:line="240" w:lineRule="auto"/>
        <w:textAlignment w:val="baseline"/>
        <w:rPr>
          <w:rFonts w:ascii="Georgia" w:eastAsia="Times New Roman" w:hAnsi="Georgia" w:cs="Times New Roman"/>
          <w:color w:val="555555"/>
          <w:sz w:val="24"/>
          <w:szCs w:val="24"/>
          <w:bdr w:val="none" w:sz="0" w:space="0" w:color="auto" w:frame="1"/>
        </w:rPr>
      </w:pPr>
      <w:r w:rsidRPr="00AC4D03">
        <w:rPr>
          <w:rFonts w:ascii="Georgia" w:eastAsia="Times New Roman" w:hAnsi="Georgia" w:cs="Times New Roman"/>
          <w:color w:val="555555"/>
          <w:sz w:val="24"/>
          <w:szCs w:val="24"/>
          <w:bdr w:val="none" w:sz="0" w:space="0" w:color="auto" w:frame="1"/>
        </w:rPr>
        <w:t xml:space="preserve">The Brooklyn District Attorney’s Office is scrutinizing the cases of Louis </w:t>
      </w:r>
      <w:proofErr w:type="spellStart"/>
      <w:r w:rsidRPr="00AC4D03">
        <w:rPr>
          <w:rFonts w:ascii="Georgia" w:eastAsia="Times New Roman" w:hAnsi="Georgia" w:cs="Times New Roman"/>
          <w:color w:val="555555"/>
          <w:sz w:val="24"/>
          <w:szCs w:val="24"/>
          <w:bdr w:val="none" w:sz="0" w:space="0" w:color="auto" w:frame="1"/>
        </w:rPr>
        <w:t>Scarcella</w:t>
      </w:r>
      <w:proofErr w:type="spellEnd"/>
      <w:r w:rsidRPr="00AC4D03">
        <w:rPr>
          <w:rFonts w:ascii="Georgia" w:eastAsia="Times New Roman" w:hAnsi="Georgia" w:cs="Times New Roman"/>
          <w:color w:val="555555"/>
          <w:sz w:val="24"/>
          <w:szCs w:val="24"/>
          <w:bdr w:val="none" w:sz="0" w:space="0" w:color="auto" w:frame="1"/>
        </w:rPr>
        <w:t>, a former star detective, after new revelations about disputed confessions and tactics in his record.</w:t>
      </w:r>
    </w:p>
    <w:p w:rsidR="00AC4D03" w:rsidRPr="00AC4D03" w:rsidRDefault="00AC4D03" w:rsidP="00AC4D03">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AC4D03">
        <w:rPr>
          <w:rFonts w:ascii="Times New Roman" w:eastAsia="Times New Roman" w:hAnsi="Times New Roman" w:cs="Times New Roman"/>
          <w:color w:val="326891"/>
          <w:sz w:val="24"/>
          <w:szCs w:val="24"/>
          <w:bdr w:val="none" w:sz="0" w:space="0" w:color="auto" w:frame="1"/>
        </w:rPr>
        <w:t>May 11, 2013</w:t>
      </w:r>
    </w:p>
    <w:p w:rsidR="00AC4D03" w:rsidRPr="00AC4D03" w:rsidRDefault="00AC4D03" w:rsidP="00AC4D03">
      <w:pPr>
        <w:spacing w:after="0" w:line="240" w:lineRule="auto"/>
        <w:textAlignment w:val="baseline"/>
        <w:rPr>
          <w:rFonts w:ascii="Times New Roman" w:eastAsia="Times New Roman" w:hAnsi="Times New Roman" w:cs="Times New Roman"/>
          <w:color w:val="326891"/>
          <w:sz w:val="24"/>
          <w:szCs w:val="24"/>
          <w:bdr w:val="none" w:sz="0" w:space="0" w:color="auto" w:frame="1"/>
        </w:rPr>
      </w:pPr>
      <w:r w:rsidRPr="00AC4D03">
        <w:rPr>
          <w:rFonts w:ascii="Times New Roman" w:eastAsia="Times New Roman" w:hAnsi="Times New Roman" w:cs="Times New Roman"/>
          <w:noProof/>
          <w:color w:val="326891"/>
          <w:sz w:val="24"/>
          <w:szCs w:val="24"/>
          <w:bdr w:val="none" w:sz="0" w:space="0" w:color="auto" w:frame="1"/>
        </w:rPr>
        <w:drawing>
          <wp:inline distT="0" distB="0" distL="0" distR="0" wp14:anchorId="434C91E6" wp14:editId="433F13FA">
            <wp:extent cx="7315200" cy="4827270"/>
            <wp:effectExtent l="0" t="0" r="0" b="0"/>
            <wp:docPr id="46" name="Picture 46" descr="https://static01.nyt.com/images/2013/05/12/nyregion/detective/detective-video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atic01.nyt.com/images/2013/05/12/nyregion/detective/detective-video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827270"/>
                    </a:xfrm>
                    <a:prstGeom prst="rect">
                      <a:avLst/>
                    </a:prstGeom>
                    <a:noFill/>
                    <a:ln>
                      <a:noFill/>
                    </a:ln>
                  </pic:spPr>
                </pic:pic>
              </a:graphicData>
            </a:graphic>
          </wp:inline>
        </w:drawing>
      </w:r>
    </w:p>
    <w:p w:rsidR="00AC4D03" w:rsidRPr="00AC4D03" w:rsidRDefault="00AC4D03" w:rsidP="00AC4D03">
      <w:pPr>
        <w:spacing w:after="0" w:line="240" w:lineRule="auto"/>
        <w:textAlignment w:val="baseline"/>
        <w:rPr>
          <w:rFonts w:ascii="Times New Roman" w:eastAsia="Times New Roman" w:hAnsi="Times New Roman" w:cs="Times New Roman"/>
          <w:sz w:val="24"/>
          <w:szCs w:val="24"/>
        </w:rPr>
      </w:pPr>
      <w:r w:rsidRPr="00AC4D03">
        <w:rPr>
          <w:rFonts w:ascii="Times New Roman" w:eastAsia="Times New Roman" w:hAnsi="Times New Roman" w:cs="Times New Roman"/>
          <w:sz w:val="24"/>
          <w:szCs w:val="24"/>
        </w:rPr>
        <w:fldChar w:fldCharType="end"/>
      </w:r>
    </w:p>
    <w:p w:rsidR="00AC4D03" w:rsidRPr="00AC4D03" w:rsidRDefault="00AC4D03" w:rsidP="00AC4D03">
      <w:pPr>
        <w:spacing w:beforeAutospacing="1" w:after="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The district attorney’s office has, however, maintained that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w:t>
      </w:r>
      <w:hyperlink r:id="rId10" w:history="1">
        <w:r w:rsidRPr="00AC4D03">
          <w:rPr>
            <w:rFonts w:ascii="Georgia" w:eastAsia="Times New Roman" w:hAnsi="Georgia" w:cs="Times New Roman"/>
            <w:color w:val="326891"/>
            <w:sz w:val="24"/>
            <w:szCs w:val="24"/>
            <w:u w:val="single"/>
            <w:bdr w:val="none" w:sz="0" w:space="0" w:color="auto" w:frame="1"/>
          </w:rPr>
          <w:t>has not committed any punishable conduct</w:t>
        </w:r>
      </w:hyperlink>
      <w:r w:rsidRPr="00AC4D03">
        <w:rPr>
          <w:rFonts w:ascii="Georgia" w:eastAsia="Times New Roman" w:hAnsi="Georgia" w:cs="Times New Roman"/>
          <w:sz w:val="24"/>
          <w:szCs w:val="24"/>
        </w:rPr>
        <w:t> or broken the law.</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Since becoming a free man, Mr. Hamilton has labored to overturn many convictions linked to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Mr. Hamilton has worked with lawyers as a paralegal to investigate facts and has helped draft lawsuits and motions in support of new trials.</w:t>
      </w:r>
    </w:p>
    <w:p w:rsidR="00AC4D03" w:rsidRPr="00AC4D03" w:rsidRDefault="00AC4D03" w:rsidP="00AC4D03">
      <w:pPr>
        <w:spacing w:beforeAutospacing="1" w:after="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A few years ago, he founded a support group called Friends and Family of the Wrongfully Convicted with another former inmate, </w:t>
      </w:r>
      <w:proofErr w:type="spellStart"/>
      <w:r w:rsidRPr="00AC4D03">
        <w:rPr>
          <w:rFonts w:ascii="Georgia" w:eastAsia="Times New Roman" w:hAnsi="Georgia" w:cs="Times New Roman"/>
          <w:sz w:val="24"/>
          <w:szCs w:val="24"/>
        </w:rPr>
        <w:fldChar w:fldCharType="begin"/>
      </w:r>
      <w:r w:rsidRPr="00AC4D03">
        <w:rPr>
          <w:rFonts w:ascii="Georgia" w:eastAsia="Times New Roman" w:hAnsi="Georgia" w:cs="Times New Roman"/>
          <w:sz w:val="24"/>
          <w:szCs w:val="24"/>
        </w:rPr>
        <w:instrText xml:space="preserve"> HYPERLINK "https://www.nytimes.com/2018/01/11/nyregion/scarcella-murder-conviction-reversed.html?module=inline" \o "" </w:instrText>
      </w:r>
      <w:r w:rsidRPr="00AC4D03">
        <w:rPr>
          <w:rFonts w:ascii="Georgia" w:eastAsia="Times New Roman" w:hAnsi="Georgia" w:cs="Times New Roman"/>
          <w:sz w:val="24"/>
          <w:szCs w:val="24"/>
        </w:rPr>
        <w:fldChar w:fldCharType="separate"/>
      </w:r>
      <w:r w:rsidRPr="00AC4D03">
        <w:rPr>
          <w:rFonts w:ascii="Georgia" w:eastAsia="Times New Roman" w:hAnsi="Georgia" w:cs="Times New Roman"/>
          <w:color w:val="326891"/>
          <w:sz w:val="24"/>
          <w:szCs w:val="24"/>
          <w:u w:val="single"/>
          <w:bdr w:val="none" w:sz="0" w:space="0" w:color="auto" w:frame="1"/>
        </w:rPr>
        <w:t>Sundhe</w:t>
      </w:r>
      <w:proofErr w:type="spellEnd"/>
      <w:r w:rsidRPr="00AC4D03">
        <w:rPr>
          <w:rFonts w:ascii="Georgia" w:eastAsia="Times New Roman" w:hAnsi="Georgia" w:cs="Times New Roman"/>
          <w:color w:val="326891"/>
          <w:sz w:val="24"/>
          <w:szCs w:val="24"/>
          <w:u w:val="single"/>
          <w:bdr w:val="none" w:sz="0" w:space="0" w:color="auto" w:frame="1"/>
        </w:rPr>
        <w:t xml:space="preserve"> Moses</w:t>
      </w:r>
      <w:r w:rsidRPr="00AC4D03">
        <w:rPr>
          <w:rFonts w:ascii="Georgia" w:eastAsia="Times New Roman" w:hAnsi="Georgia" w:cs="Times New Roman"/>
          <w:sz w:val="24"/>
          <w:szCs w:val="24"/>
        </w:rPr>
        <w:fldChar w:fldCharType="end"/>
      </w:r>
      <w:r w:rsidRPr="00AC4D03">
        <w:rPr>
          <w:rFonts w:ascii="Georgia" w:eastAsia="Times New Roman" w:hAnsi="Georgia" w:cs="Times New Roman"/>
          <w:sz w:val="24"/>
          <w:szCs w:val="24"/>
        </w:rPr>
        <w:t xml:space="preserve">, who was also arrested by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and was ultimately freed.</w:t>
      </w:r>
    </w:p>
    <w:p w:rsidR="00AC4D03" w:rsidRPr="00AC4D03" w:rsidRDefault="00AC4D03" w:rsidP="00AC4D03">
      <w:pPr>
        <w:spacing w:after="0"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lastRenderedPageBreak/>
        <w:t xml:space="preserve">The group met for a while at the Brownstone Bar &amp; Restaurant on </w:t>
      </w:r>
      <w:proofErr w:type="spellStart"/>
      <w:r w:rsidRPr="00AC4D03">
        <w:rPr>
          <w:rFonts w:ascii="Georgia" w:eastAsia="Times New Roman" w:hAnsi="Georgia" w:cs="Times New Roman"/>
          <w:sz w:val="24"/>
          <w:szCs w:val="24"/>
        </w:rPr>
        <w:t>Tillary</w:t>
      </w:r>
      <w:proofErr w:type="spellEnd"/>
      <w:r w:rsidRPr="00AC4D03">
        <w:rPr>
          <w:rFonts w:ascii="Georgia" w:eastAsia="Times New Roman" w:hAnsi="Georgia" w:cs="Times New Roman"/>
          <w:sz w:val="24"/>
          <w:szCs w:val="24"/>
        </w:rPr>
        <w:t xml:space="preserve"> Street in Downtown Brooklyn, which Mr. Hamilton operated with </w:t>
      </w:r>
      <w:proofErr w:type="spellStart"/>
      <w:r w:rsidRPr="00AC4D03">
        <w:rPr>
          <w:rFonts w:ascii="Georgia" w:eastAsia="Times New Roman" w:hAnsi="Georgia" w:cs="Times New Roman"/>
          <w:sz w:val="24"/>
          <w:szCs w:val="24"/>
        </w:rPr>
        <w:fldChar w:fldCharType="begin"/>
      </w:r>
      <w:r w:rsidRPr="00AC4D03">
        <w:rPr>
          <w:rFonts w:ascii="Georgia" w:eastAsia="Times New Roman" w:hAnsi="Georgia" w:cs="Times New Roman"/>
          <w:sz w:val="24"/>
          <w:szCs w:val="24"/>
        </w:rPr>
        <w:instrText xml:space="preserve"> HYPERLINK "https://www.nytimes.com/2015/06/05/nyregion/judge-orders-shabaka-shakur-freed-from-prison-after-27-years.html?module=inline" \o "" </w:instrText>
      </w:r>
      <w:r w:rsidRPr="00AC4D03">
        <w:rPr>
          <w:rFonts w:ascii="Georgia" w:eastAsia="Times New Roman" w:hAnsi="Georgia" w:cs="Times New Roman"/>
          <w:sz w:val="24"/>
          <w:szCs w:val="24"/>
        </w:rPr>
        <w:fldChar w:fldCharType="separate"/>
      </w:r>
      <w:r w:rsidRPr="00AC4D03">
        <w:rPr>
          <w:rFonts w:ascii="Georgia" w:eastAsia="Times New Roman" w:hAnsi="Georgia" w:cs="Times New Roman"/>
          <w:color w:val="326891"/>
          <w:sz w:val="24"/>
          <w:szCs w:val="24"/>
          <w:u w:val="single"/>
          <w:bdr w:val="none" w:sz="0" w:space="0" w:color="auto" w:frame="1"/>
        </w:rPr>
        <w:t>Shabaka</w:t>
      </w:r>
      <w:proofErr w:type="spellEnd"/>
      <w:r w:rsidRPr="00AC4D03">
        <w:rPr>
          <w:rFonts w:ascii="Georgia" w:eastAsia="Times New Roman" w:hAnsi="Georgia" w:cs="Times New Roman"/>
          <w:color w:val="326891"/>
          <w:sz w:val="24"/>
          <w:szCs w:val="24"/>
          <w:u w:val="single"/>
          <w:bdr w:val="none" w:sz="0" w:space="0" w:color="auto" w:frame="1"/>
        </w:rPr>
        <w:t xml:space="preserve"> Shakur</w:t>
      </w:r>
      <w:r w:rsidRPr="00AC4D03">
        <w:rPr>
          <w:rFonts w:ascii="Georgia" w:eastAsia="Times New Roman" w:hAnsi="Georgia" w:cs="Times New Roman"/>
          <w:sz w:val="24"/>
          <w:szCs w:val="24"/>
        </w:rPr>
        <w:fldChar w:fldCharType="end"/>
      </w:r>
      <w:r w:rsidRPr="00AC4D03">
        <w:rPr>
          <w:rFonts w:ascii="Georgia" w:eastAsia="Times New Roman" w:hAnsi="Georgia" w:cs="Times New Roman"/>
          <w:sz w:val="24"/>
          <w:szCs w:val="24"/>
        </w:rPr>
        <w:t xml:space="preserve">, a third man arrested by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and later exonerated. (The bar eventually closed down.)</w:t>
      </w:r>
    </w:p>
    <w:p w:rsidR="00AC4D03" w:rsidRPr="00AC4D03" w:rsidRDefault="00AC4D03" w:rsidP="00AC4D03">
      <w:pPr>
        <w:spacing w:beforeAutospacing="1" w:after="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The three former prisoners </w:t>
      </w:r>
      <w:hyperlink r:id="rId11" w:history="1">
        <w:r w:rsidRPr="00AC4D03">
          <w:rPr>
            <w:rFonts w:ascii="Georgia" w:eastAsia="Times New Roman" w:hAnsi="Georgia" w:cs="Times New Roman"/>
            <w:color w:val="326891"/>
            <w:sz w:val="24"/>
            <w:szCs w:val="24"/>
            <w:u w:val="single"/>
            <w:bdr w:val="none" w:sz="0" w:space="0" w:color="auto" w:frame="1"/>
          </w:rPr>
          <w:t>would sometimes appear at hearings</w:t>
        </w:r>
      </w:hyperlink>
      <w:r w:rsidRPr="00AC4D03">
        <w:rPr>
          <w:rFonts w:ascii="Georgia" w:eastAsia="Times New Roman" w:hAnsi="Georgia" w:cs="Times New Roman"/>
          <w:sz w:val="24"/>
          <w:szCs w:val="24"/>
        </w:rPr>
        <w:t xml:space="preserve"> where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was on the stand defending his work. They wore hats that said “Wrongfully Convicted.”</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More recently, Mr. Hamilton has partnered with the Innocence Project in an effort to persuade the New York Police Department to change the way in which its officers conduct interrogations. He has also undertaken a project to organize former prison inmates to work together as a voting bloc for criminal justice reform.</w:t>
      </w:r>
    </w:p>
    <w:p w:rsidR="00AC4D03" w:rsidRPr="00AC4D03" w:rsidRDefault="00AC4D03" w:rsidP="00AC4D03">
      <w:pPr>
        <w:spacing w:before="100" w:beforeAutospacing="1" w:after="100" w:afterAutospacing="1"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 xml:space="preserve">On Tuesday, he was in court when a Brooklyn judge threw out the conviction of Eliseo Deleon in what was the 15th exoneration linked to Mr. </w:t>
      </w:r>
      <w:proofErr w:type="spellStart"/>
      <w:r w:rsidRPr="00AC4D03">
        <w:rPr>
          <w:rFonts w:ascii="Georgia" w:eastAsia="Times New Roman" w:hAnsi="Georgia" w:cs="Times New Roman"/>
          <w:sz w:val="24"/>
          <w:szCs w:val="24"/>
        </w:rPr>
        <w:t>Scarcella’s</w:t>
      </w:r>
      <w:proofErr w:type="spellEnd"/>
      <w:r w:rsidRPr="00AC4D03">
        <w:rPr>
          <w:rFonts w:ascii="Georgia" w:eastAsia="Times New Roman" w:hAnsi="Georgia" w:cs="Times New Roman"/>
          <w:sz w:val="24"/>
          <w:szCs w:val="24"/>
        </w:rPr>
        <w:t xml:space="preserve"> detective work. Mr. Deleon spent 25 years in prison for a 1996 murder committed during a botched robbery in Clinton Hill. He has long maintained that Mr. </w:t>
      </w:r>
      <w:proofErr w:type="spellStart"/>
      <w:r w:rsidRPr="00AC4D03">
        <w:rPr>
          <w:rFonts w:ascii="Georgia" w:eastAsia="Times New Roman" w:hAnsi="Georgia" w:cs="Times New Roman"/>
          <w:sz w:val="24"/>
          <w:szCs w:val="24"/>
        </w:rPr>
        <w:t>Scarcella</w:t>
      </w:r>
      <w:proofErr w:type="spellEnd"/>
      <w:r w:rsidRPr="00AC4D03">
        <w:rPr>
          <w:rFonts w:ascii="Georgia" w:eastAsia="Times New Roman" w:hAnsi="Georgia" w:cs="Times New Roman"/>
          <w:sz w:val="24"/>
          <w:szCs w:val="24"/>
        </w:rPr>
        <w:t xml:space="preserve"> fabricated his confession.</w:t>
      </w:r>
    </w:p>
    <w:p w:rsidR="00AC4D03" w:rsidRPr="00AC4D03" w:rsidRDefault="00AC4D03" w:rsidP="00AC4D03">
      <w:pPr>
        <w:spacing w:after="0" w:line="240" w:lineRule="auto"/>
        <w:textAlignment w:val="baseline"/>
        <w:rPr>
          <w:rFonts w:ascii="Georgia" w:eastAsia="Times New Roman" w:hAnsi="Georgia" w:cs="Times New Roman"/>
          <w:sz w:val="24"/>
          <w:szCs w:val="24"/>
        </w:rPr>
      </w:pPr>
      <w:r w:rsidRPr="00AC4D03">
        <w:rPr>
          <w:rFonts w:ascii="Georgia" w:eastAsia="Times New Roman" w:hAnsi="Georgia" w:cs="Times New Roman"/>
          <w:sz w:val="24"/>
          <w:szCs w:val="24"/>
        </w:rPr>
        <w:t>“I know what it’s like to come home and have nothing — that’s why I’m going,” Mr. Hamilton said before the hearing. “The guy who’s coming home, he needs to know he’s got a friend.”</w:t>
      </w:r>
    </w:p>
    <w:p w:rsidR="00AC4D03" w:rsidRPr="00AC4D03" w:rsidRDefault="00AC4D03" w:rsidP="00AC4D03">
      <w:pPr>
        <w:shd w:val="clear" w:color="auto" w:fill="FFFFFF"/>
        <w:spacing w:before="100" w:beforeAutospacing="1" w:after="100" w:afterAutospacing="1" w:line="240" w:lineRule="auto"/>
        <w:textAlignment w:val="baseline"/>
        <w:rPr>
          <w:rFonts w:ascii="nyt-franklin" w:eastAsia="Times New Roman" w:hAnsi="nyt-franklin" w:cs="Times New Roman"/>
          <w:color w:val="333333"/>
          <w:sz w:val="24"/>
          <w:szCs w:val="24"/>
        </w:rPr>
      </w:pPr>
      <w:bookmarkStart w:id="0" w:name="_GoBack"/>
      <w:bookmarkEnd w:id="0"/>
      <w:r w:rsidRPr="00AC4D03">
        <w:rPr>
          <w:rFonts w:ascii="nyt-franklin" w:eastAsia="Times New Roman" w:hAnsi="nyt-franklin" w:cs="Times New Roman"/>
          <w:color w:val="333333"/>
          <w:sz w:val="24"/>
          <w:szCs w:val="24"/>
        </w:rPr>
        <w:t xml:space="preserve">Alan </w:t>
      </w:r>
      <w:proofErr w:type="spellStart"/>
      <w:r w:rsidRPr="00AC4D03">
        <w:rPr>
          <w:rFonts w:ascii="nyt-franklin" w:eastAsia="Times New Roman" w:hAnsi="nyt-franklin" w:cs="Times New Roman"/>
          <w:color w:val="333333"/>
          <w:sz w:val="24"/>
          <w:szCs w:val="24"/>
        </w:rPr>
        <w:t>Feuer</w:t>
      </w:r>
      <w:proofErr w:type="spellEnd"/>
      <w:r w:rsidRPr="00AC4D03">
        <w:rPr>
          <w:rFonts w:ascii="nyt-franklin" w:eastAsia="Times New Roman" w:hAnsi="nyt-franklin" w:cs="Times New Roman"/>
          <w:color w:val="333333"/>
          <w:sz w:val="24"/>
          <w:szCs w:val="24"/>
        </w:rPr>
        <w:t xml:space="preserve"> covers courts and criminal justice for the Metro desk. He has written about mobsters, jails, police misconduct, wrongful convictions, government corruption and El </w:t>
      </w:r>
      <w:proofErr w:type="spellStart"/>
      <w:r w:rsidRPr="00AC4D03">
        <w:rPr>
          <w:rFonts w:ascii="nyt-franklin" w:eastAsia="Times New Roman" w:hAnsi="nyt-franklin" w:cs="Times New Roman"/>
          <w:color w:val="333333"/>
          <w:sz w:val="24"/>
          <w:szCs w:val="24"/>
        </w:rPr>
        <w:t>Chapo</w:t>
      </w:r>
      <w:proofErr w:type="spellEnd"/>
      <w:r w:rsidRPr="00AC4D03">
        <w:rPr>
          <w:rFonts w:ascii="nyt-franklin" w:eastAsia="Times New Roman" w:hAnsi="nyt-franklin" w:cs="Times New Roman"/>
          <w:color w:val="333333"/>
          <w:sz w:val="24"/>
          <w:szCs w:val="24"/>
        </w:rPr>
        <w:t>, the jailed chief of the Sinaloa drug cartel. He joined The Times in 1999.</w:t>
      </w:r>
    </w:p>
    <w:p w:rsidR="0025005A" w:rsidRDefault="0025005A"/>
    <w:sectPr w:rsidR="0025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8CC"/>
    <w:multiLevelType w:val="multilevel"/>
    <w:tmpl w:val="86D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95E90"/>
    <w:multiLevelType w:val="multilevel"/>
    <w:tmpl w:val="FCD29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03"/>
    <w:rsid w:val="0025005A"/>
    <w:rsid w:val="00AC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E8AA"/>
  <w15:chartTrackingRefBased/>
  <w15:docId w15:val="{943AAEFD-3C63-4738-98D3-B63A0571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72938">
      <w:bodyDiv w:val="1"/>
      <w:marLeft w:val="0"/>
      <w:marRight w:val="0"/>
      <w:marTop w:val="0"/>
      <w:marBottom w:val="0"/>
      <w:divBdr>
        <w:top w:val="none" w:sz="0" w:space="0" w:color="auto"/>
        <w:left w:val="none" w:sz="0" w:space="0" w:color="auto"/>
        <w:bottom w:val="none" w:sz="0" w:space="0" w:color="auto"/>
        <w:right w:val="none" w:sz="0" w:space="0" w:color="auto"/>
      </w:divBdr>
      <w:divsChild>
        <w:div w:id="1847593791">
          <w:marLeft w:val="0"/>
          <w:marRight w:val="0"/>
          <w:marTop w:val="0"/>
          <w:marBottom w:val="0"/>
          <w:divBdr>
            <w:top w:val="none" w:sz="0" w:space="0" w:color="auto"/>
            <w:left w:val="none" w:sz="0" w:space="0" w:color="auto"/>
            <w:bottom w:val="none" w:sz="0" w:space="0" w:color="auto"/>
            <w:right w:val="none" w:sz="0" w:space="0" w:color="auto"/>
          </w:divBdr>
          <w:divsChild>
            <w:div w:id="1212690960">
              <w:marLeft w:val="0"/>
              <w:marRight w:val="0"/>
              <w:marTop w:val="0"/>
              <w:marBottom w:val="0"/>
              <w:divBdr>
                <w:top w:val="none" w:sz="0" w:space="0" w:color="auto"/>
                <w:left w:val="none" w:sz="0" w:space="0" w:color="auto"/>
                <w:bottom w:val="none" w:sz="0" w:space="0" w:color="auto"/>
                <w:right w:val="none" w:sz="0" w:space="0" w:color="auto"/>
              </w:divBdr>
            </w:div>
            <w:div w:id="1303341436">
              <w:marLeft w:val="0"/>
              <w:marRight w:val="0"/>
              <w:marTop w:val="0"/>
              <w:marBottom w:val="0"/>
              <w:divBdr>
                <w:top w:val="none" w:sz="0" w:space="0" w:color="auto"/>
                <w:left w:val="none" w:sz="0" w:space="0" w:color="auto"/>
                <w:bottom w:val="none" w:sz="0" w:space="0" w:color="auto"/>
                <w:right w:val="none" w:sz="0" w:space="0" w:color="auto"/>
              </w:divBdr>
              <w:divsChild>
                <w:div w:id="1276789044">
                  <w:marLeft w:val="0"/>
                  <w:marRight w:val="0"/>
                  <w:marTop w:val="0"/>
                  <w:marBottom w:val="0"/>
                  <w:divBdr>
                    <w:top w:val="none" w:sz="0" w:space="0" w:color="auto"/>
                    <w:left w:val="none" w:sz="0" w:space="0" w:color="auto"/>
                    <w:bottom w:val="none" w:sz="0" w:space="0" w:color="auto"/>
                    <w:right w:val="none" w:sz="0" w:space="0" w:color="auto"/>
                  </w:divBdr>
                  <w:divsChild>
                    <w:div w:id="829254178">
                      <w:marLeft w:val="0"/>
                      <w:marRight w:val="0"/>
                      <w:marTop w:val="0"/>
                      <w:marBottom w:val="0"/>
                      <w:divBdr>
                        <w:top w:val="none" w:sz="0" w:space="0" w:color="auto"/>
                        <w:left w:val="none" w:sz="0" w:space="0" w:color="auto"/>
                        <w:bottom w:val="none" w:sz="0" w:space="0" w:color="auto"/>
                        <w:right w:val="none" w:sz="0" w:space="0" w:color="auto"/>
                      </w:divBdr>
                      <w:divsChild>
                        <w:div w:id="1739859608">
                          <w:marLeft w:val="0"/>
                          <w:marRight w:val="0"/>
                          <w:marTop w:val="0"/>
                          <w:marBottom w:val="0"/>
                          <w:divBdr>
                            <w:top w:val="none" w:sz="0" w:space="0" w:color="auto"/>
                            <w:left w:val="none" w:sz="0" w:space="0" w:color="auto"/>
                            <w:bottom w:val="none" w:sz="0" w:space="0" w:color="auto"/>
                            <w:right w:val="none" w:sz="0" w:space="0" w:color="auto"/>
                          </w:divBdr>
                          <w:divsChild>
                            <w:div w:id="965700758">
                              <w:marLeft w:val="0"/>
                              <w:marRight w:val="0"/>
                              <w:marTop w:val="0"/>
                              <w:marBottom w:val="0"/>
                              <w:divBdr>
                                <w:top w:val="none" w:sz="0" w:space="0" w:color="auto"/>
                                <w:left w:val="none" w:sz="0" w:space="0" w:color="auto"/>
                                <w:bottom w:val="none" w:sz="0" w:space="0" w:color="auto"/>
                                <w:right w:val="none" w:sz="0" w:space="0" w:color="auto"/>
                              </w:divBdr>
                              <w:divsChild>
                                <w:div w:id="75564047">
                                  <w:marLeft w:val="0"/>
                                  <w:marRight w:val="0"/>
                                  <w:marTop w:val="0"/>
                                  <w:marBottom w:val="0"/>
                                  <w:divBdr>
                                    <w:top w:val="none" w:sz="0" w:space="0" w:color="auto"/>
                                    <w:left w:val="none" w:sz="0" w:space="0" w:color="auto"/>
                                    <w:bottom w:val="none" w:sz="0" w:space="0" w:color="auto"/>
                                    <w:right w:val="none" w:sz="0" w:space="0" w:color="auto"/>
                                  </w:divBdr>
                                  <w:divsChild>
                                    <w:div w:id="477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907321">
                  <w:marLeft w:val="0"/>
                  <w:marRight w:val="0"/>
                  <w:marTop w:val="0"/>
                  <w:marBottom w:val="0"/>
                  <w:divBdr>
                    <w:top w:val="none" w:sz="0" w:space="0" w:color="auto"/>
                    <w:left w:val="none" w:sz="0" w:space="0" w:color="auto"/>
                    <w:bottom w:val="none" w:sz="0" w:space="0" w:color="auto"/>
                    <w:right w:val="none" w:sz="0" w:space="0" w:color="auto"/>
                  </w:divBdr>
                  <w:divsChild>
                    <w:div w:id="20858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9372">
              <w:marLeft w:val="0"/>
              <w:marRight w:val="0"/>
              <w:marTop w:val="0"/>
              <w:marBottom w:val="0"/>
              <w:divBdr>
                <w:top w:val="none" w:sz="0" w:space="0" w:color="auto"/>
                <w:left w:val="none" w:sz="0" w:space="0" w:color="auto"/>
                <w:bottom w:val="none" w:sz="0" w:space="0" w:color="auto"/>
                <w:right w:val="none" w:sz="0" w:space="0" w:color="auto"/>
              </w:divBdr>
              <w:divsChild>
                <w:div w:id="1028986624">
                  <w:marLeft w:val="0"/>
                  <w:marRight w:val="0"/>
                  <w:marTop w:val="0"/>
                  <w:marBottom w:val="225"/>
                  <w:divBdr>
                    <w:top w:val="none" w:sz="0" w:space="0" w:color="auto"/>
                    <w:left w:val="none" w:sz="0" w:space="0" w:color="auto"/>
                    <w:bottom w:val="none" w:sz="0" w:space="0" w:color="auto"/>
                    <w:right w:val="none" w:sz="0" w:space="0" w:color="auto"/>
                  </w:divBdr>
                  <w:divsChild>
                    <w:div w:id="1894458979">
                      <w:marLeft w:val="0"/>
                      <w:marRight w:val="0"/>
                      <w:marTop w:val="0"/>
                      <w:marBottom w:val="0"/>
                      <w:divBdr>
                        <w:top w:val="none" w:sz="0" w:space="0" w:color="auto"/>
                        <w:left w:val="none" w:sz="0" w:space="0" w:color="auto"/>
                        <w:bottom w:val="none" w:sz="0" w:space="0" w:color="auto"/>
                        <w:right w:val="none" w:sz="0" w:space="0" w:color="auto"/>
                      </w:divBdr>
                    </w:div>
                  </w:divsChild>
                </w:div>
                <w:div w:id="399600954">
                  <w:marLeft w:val="0"/>
                  <w:marRight w:val="0"/>
                  <w:marTop w:val="0"/>
                  <w:marBottom w:val="0"/>
                  <w:divBdr>
                    <w:top w:val="none" w:sz="0" w:space="0" w:color="auto"/>
                    <w:left w:val="none" w:sz="0" w:space="0" w:color="auto"/>
                    <w:bottom w:val="none" w:sz="0" w:space="0" w:color="auto"/>
                    <w:right w:val="none" w:sz="0" w:space="0" w:color="auto"/>
                  </w:divBdr>
                  <w:divsChild>
                    <w:div w:id="20896439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3152528">
          <w:marLeft w:val="0"/>
          <w:marRight w:val="0"/>
          <w:marTop w:val="0"/>
          <w:marBottom w:val="0"/>
          <w:divBdr>
            <w:top w:val="none" w:sz="0" w:space="0" w:color="auto"/>
            <w:left w:val="none" w:sz="0" w:space="0" w:color="auto"/>
            <w:bottom w:val="none" w:sz="0" w:space="0" w:color="auto"/>
            <w:right w:val="none" w:sz="0" w:space="0" w:color="auto"/>
          </w:divBdr>
          <w:divsChild>
            <w:div w:id="1972251626">
              <w:marLeft w:val="0"/>
              <w:marRight w:val="0"/>
              <w:marTop w:val="0"/>
              <w:marBottom w:val="0"/>
              <w:divBdr>
                <w:top w:val="none" w:sz="0" w:space="0" w:color="auto"/>
                <w:left w:val="none" w:sz="0" w:space="0" w:color="auto"/>
                <w:bottom w:val="none" w:sz="0" w:space="0" w:color="auto"/>
                <w:right w:val="none" w:sz="0" w:space="0" w:color="auto"/>
              </w:divBdr>
            </w:div>
          </w:divsChild>
        </w:div>
        <w:div w:id="2106025885">
          <w:marLeft w:val="0"/>
          <w:marRight w:val="0"/>
          <w:marTop w:val="0"/>
          <w:marBottom w:val="0"/>
          <w:divBdr>
            <w:top w:val="none" w:sz="0" w:space="0" w:color="auto"/>
            <w:left w:val="none" w:sz="0" w:space="0" w:color="auto"/>
            <w:bottom w:val="none" w:sz="0" w:space="0" w:color="auto"/>
            <w:right w:val="none" w:sz="0" w:space="0" w:color="auto"/>
          </w:divBdr>
          <w:divsChild>
            <w:div w:id="78412492">
              <w:marLeft w:val="0"/>
              <w:marRight w:val="0"/>
              <w:marTop w:val="0"/>
              <w:marBottom w:val="0"/>
              <w:divBdr>
                <w:top w:val="none" w:sz="0" w:space="0" w:color="auto"/>
                <w:left w:val="none" w:sz="0" w:space="0" w:color="auto"/>
                <w:bottom w:val="none" w:sz="0" w:space="0" w:color="auto"/>
                <w:right w:val="none" w:sz="0" w:space="0" w:color="auto"/>
              </w:divBdr>
            </w:div>
            <w:div w:id="2074814063">
              <w:marLeft w:val="94"/>
              <w:marRight w:val="94"/>
              <w:marTop w:val="375"/>
              <w:marBottom w:val="0"/>
              <w:divBdr>
                <w:top w:val="none" w:sz="0" w:space="0" w:color="auto"/>
                <w:left w:val="none" w:sz="0" w:space="0" w:color="auto"/>
                <w:bottom w:val="none" w:sz="0" w:space="0" w:color="auto"/>
                <w:right w:val="none" w:sz="0" w:space="0" w:color="auto"/>
              </w:divBdr>
              <w:divsChild>
                <w:div w:id="122045204">
                  <w:marLeft w:val="0"/>
                  <w:marRight w:val="0"/>
                  <w:marTop w:val="0"/>
                  <w:marBottom w:val="0"/>
                  <w:divBdr>
                    <w:top w:val="none" w:sz="0" w:space="0" w:color="auto"/>
                    <w:left w:val="none" w:sz="0" w:space="0" w:color="auto"/>
                    <w:bottom w:val="none" w:sz="0" w:space="0" w:color="auto"/>
                    <w:right w:val="none" w:sz="0" w:space="0" w:color="auto"/>
                  </w:divBdr>
                  <w:divsChild>
                    <w:div w:id="302933796">
                      <w:marLeft w:val="0"/>
                      <w:marRight w:val="0"/>
                      <w:marTop w:val="0"/>
                      <w:marBottom w:val="0"/>
                      <w:divBdr>
                        <w:top w:val="none" w:sz="0" w:space="0" w:color="auto"/>
                        <w:left w:val="none" w:sz="0" w:space="0" w:color="auto"/>
                        <w:bottom w:val="none" w:sz="0" w:space="0" w:color="auto"/>
                        <w:right w:val="none" w:sz="0" w:space="0" w:color="auto"/>
                      </w:divBdr>
                      <w:divsChild>
                        <w:div w:id="340205650">
                          <w:marLeft w:val="0"/>
                          <w:marRight w:val="0"/>
                          <w:marTop w:val="0"/>
                          <w:marBottom w:val="0"/>
                          <w:divBdr>
                            <w:top w:val="none" w:sz="0" w:space="0" w:color="auto"/>
                            <w:left w:val="none" w:sz="0" w:space="0" w:color="auto"/>
                            <w:bottom w:val="none" w:sz="0" w:space="0" w:color="auto"/>
                            <w:right w:val="none" w:sz="0" w:space="0" w:color="auto"/>
                          </w:divBdr>
                        </w:div>
                        <w:div w:id="61607270">
                          <w:marLeft w:val="0"/>
                          <w:marRight w:val="0"/>
                          <w:marTop w:val="0"/>
                          <w:marBottom w:val="0"/>
                          <w:divBdr>
                            <w:top w:val="none" w:sz="0" w:space="0" w:color="auto"/>
                            <w:left w:val="none" w:sz="0" w:space="0" w:color="auto"/>
                            <w:bottom w:val="none" w:sz="0" w:space="0" w:color="auto"/>
                            <w:right w:val="none" w:sz="0" w:space="0" w:color="auto"/>
                          </w:divBdr>
                          <w:divsChild>
                            <w:div w:id="117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3502">
          <w:marLeft w:val="0"/>
          <w:marRight w:val="0"/>
          <w:marTop w:val="645"/>
          <w:marBottom w:val="645"/>
          <w:divBdr>
            <w:top w:val="single" w:sz="6" w:space="9" w:color="F3F3F3"/>
            <w:left w:val="none" w:sz="0" w:space="0" w:color="auto"/>
            <w:bottom w:val="single" w:sz="6" w:space="23" w:color="F3F3F3"/>
            <w:right w:val="none" w:sz="0" w:space="0" w:color="auto"/>
          </w:divBdr>
          <w:divsChild>
            <w:div w:id="665667506">
              <w:marLeft w:val="0"/>
              <w:marRight w:val="0"/>
              <w:marTop w:val="0"/>
              <w:marBottom w:val="135"/>
              <w:divBdr>
                <w:top w:val="none" w:sz="0" w:space="0" w:color="auto"/>
                <w:left w:val="none" w:sz="0" w:space="0" w:color="auto"/>
                <w:bottom w:val="none" w:sz="0" w:space="0" w:color="auto"/>
                <w:right w:val="none" w:sz="0" w:space="0" w:color="auto"/>
              </w:divBdr>
            </w:div>
          </w:divsChild>
        </w:div>
        <w:div w:id="232856156">
          <w:marLeft w:val="0"/>
          <w:marRight w:val="0"/>
          <w:marTop w:val="0"/>
          <w:marBottom w:val="0"/>
          <w:divBdr>
            <w:top w:val="none" w:sz="0" w:space="0" w:color="auto"/>
            <w:left w:val="none" w:sz="0" w:space="0" w:color="auto"/>
            <w:bottom w:val="none" w:sz="0" w:space="0" w:color="auto"/>
            <w:right w:val="none" w:sz="0" w:space="0" w:color="auto"/>
          </w:divBdr>
          <w:divsChild>
            <w:div w:id="103307623">
              <w:marLeft w:val="0"/>
              <w:marRight w:val="0"/>
              <w:marTop w:val="0"/>
              <w:marBottom w:val="0"/>
              <w:divBdr>
                <w:top w:val="none" w:sz="0" w:space="0" w:color="auto"/>
                <w:left w:val="none" w:sz="0" w:space="0" w:color="auto"/>
                <w:bottom w:val="none" w:sz="0" w:space="0" w:color="auto"/>
                <w:right w:val="none" w:sz="0" w:space="0" w:color="auto"/>
              </w:divBdr>
              <w:divsChild>
                <w:div w:id="1252931958">
                  <w:marLeft w:val="0"/>
                  <w:marRight w:val="0"/>
                  <w:marTop w:val="375"/>
                  <w:marBottom w:val="375"/>
                  <w:divBdr>
                    <w:top w:val="none" w:sz="0" w:space="0" w:color="auto"/>
                    <w:left w:val="none" w:sz="0" w:space="0" w:color="auto"/>
                    <w:bottom w:val="none" w:sz="0" w:space="0" w:color="auto"/>
                    <w:right w:val="none" w:sz="0" w:space="0" w:color="auto"/>
                  </w:divBdr>
                  <w:divsChild>
                    <w:div w:id="4484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323">
              <w:marLeft w:val="0"/>
              <w:marRight w:val="0"/>
              <w:marTop w:val="0"/>
              <w:marBottom w:val="0"/>
              <w:divBdr>
                <w:top w:val="none" w:sz="0" w:space="0" w:color="auto"/>
                <w:left w:val="none" w:sz="0" w:space="0" w:color="auto"/>
                <w:bottom w:val="none" w:sz="0" w:space="0" w:color="auto"/>
                <w:right w:val="none" w:sz="0" w:space="0" w:color="auto"/>
              </w:divBdr>
              <w:divsChild>
                <w:div w:id="1826047178">
                  <w:marLeft w:val="0"/>
                  <w:marRight w:val="0"/>
                  <w:marTop w:val="0"/>
                  <w:marBottom w:val="0"/>
                  <w:divBdr>
                    <w:top w:val="none" w:sz="0" w:space="0" w:color="auto"/>
                    <w:left w:val="none" w:sz="0" w:space="0" w:color="auto"/>
                    <w:bottom w:val="none" w:sz="0" w:space="0" w:color="auto"/>
                    <w:right w:val="none" w:sz="0" w:space="0" w:color="auto"/>
                  </w:divBdr>
                </w:div>
                <w:div w:id="1572620875">
                  <w:marLeft w:val="0"/>
                  <w:marRight w:val="0"/>
                  <w:marTop w:val="0"/>
                  <w:marBottom w:val="0"/>
                  <w:divBdr>
                    <w:top w:val="none" w:sz="0" w:space="0" w:color="auto"/>
                    <w:left w:val="none" w:sz="0" w:space="0" w:color="auto"/>
                    <w:bottom w:val="none" w:sz="0" w:space="0" w:color="auto"/>
                    <w:right w:val="none" w:sz="0" w:space="0" w:color="auto"/>
                  </w:divBdr>
                </w:div>
                <w:div w:id="1813403511">
                  <w:marLeft w:val="0"/>
                  <w:marRight w:val="0"/>
                  <w:marTop w:val="0"/>
                  <w:marBottom w:val="0"/>
                  <w:divBdr>
                    <w:top w:val="none" w:sz="0" w:space="0" w:color="auto"/>
                    <w:left w:val="none" w:sz="0" w:space="0" w:color="auto"/>
                    <w:bottom w:val="none" w:sz="0" w:space="0" w:color="auto"/>
                    <w:right w:val="none" w:sz="0" w:space="0" w:color="auto"/>
                  </w:divBdr>
                </w:div>
                <w:div w:id="1071736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11958194">
          <w:marLeft w:val="0"/>
          <w:marRight w:val="0"/>
          <w:marTop w:val="645"/>
          <w:marBottom w:val="645"/>
          <w:divBdr>
            <w:top w:val="single" w:sz="6" w:space="9" w:color="F3F3F3"/>
            <w:left w:val="none" w:sz="0" w:space="0" w:color="auto"/>
            <w:bottom w:val="single" w:sz="6" w:space="23" w:color="F3F3F3"/>
            <w:right w:val="none" w:sz="0" w:space="0" w:color="auto"/>
          </w:divBdr>
          <w:divsChild>
            <w:div w:id="1173715899">
              <w:marLeft w:val="0"/>
              <w:marRight w:val="0"/>
              <w:marTop w:val="0"/>
              <w:marBottom w:val="135"/>
              <w:divBdr>
                <w:top w:val="none" w:sz="0" w:space="0" w:color="auto"/>
                <w:left w:val="none" w:sz="0" w:space="0" w:color="auto"/>
                <w:bottom w:val="none" w:sz="0" w:space="0" w:color="auto"/>
                <w:right w:val="none" w:sz="0" w:space="0" w:color="auto"/>
              </w:divBdr>
            </w:div>
          </w:divsChild>
        </w:div>
        <w:div w:id="1582367743">
          <w:marLeft w:val="0"/>
          <w:marRight w:val="0"/>
          <w:marTop w:val="0"/>
          <w:marBottom w:val="0"/>
          <w:divBdr>
            <w:top w:val="none" w:sz="0" w:space="0" w:color="auto"/>
            <w:left w:val="none" w:sz="0" w:space="0" w:color="auto"/>
            <w:bottom w:val="none" w:sz="0" w:space="0" w:color="auto"/>
            <w:right w:val="none" w:sz="0" w:space="0" w:color="auto"/>
          </w:divBdr>
          <w:divsChild>
            <w:div w:id="69080398">
              <w:marLeft w:val="0"/>
              <w:marRight w:val="0"/>
              <w:marTop w:val="0"/>
              <w:marBottom w:val="0"/>
              <w:divBdr>
                <w:top w:val="none" w:sz="0" w:space="0" w:color="auto"/>
                <w:left w:val="none" w:sz="0" w:space="0" w:color="auto"/>
                <w:bottom w:val="none" w:sz="0" w:space="0" w:color="auto"/>
                <w:right w:val="none" w:sz="0" w:space="0" w:color="auto"/>
              </w:divBdr>
            </w:div>
          </w:divsChild>
        </w:div>
        <w:div w:id="1088312048">
          <w:marLeft w:val="0"/>
          <w:marRight w:val="0"/>
          <w:marTop w:val="0"/>
          <w:marBottom w:val="0"/>
          <w:divBdr>
            <w:top w:val="none" w:sz="0" w:space="0" w:color="auto"/>
            <w:left w:val="none" w:sz="0" w:space="0" w:color="auto"/>
            <w:bottom w:val="none" w:sz="0" w:space="0" w:color="auto"/>
            <w:right w:val="none" w:sz="0" w:space="0" w:color="auto"/>
          </w:divBdr>
          <w:divsChild>
            <w:div w:id="2090350637">
              <w:marLeft w:val="0"/>
              <w:marRight w:val="0"/>
              <w:marTop w:val="0"/>
              <w:marBottom w:val="0"/>
              <w:divBdr>
                <w:top w:val="none" w:sz="0" w:space="0" w:color="auto"/>
                <w:left w:val="none" w:sz="0" w:space="0" w:color="auto"/>
                <w:bottom w:val="none" w:sz="0" w:space="0" w:color="auto"/>
                <w:right w:val="none" w:sz="0" w:space="0" w:color="auto"/>
              </w:divBdr>
              <w:divsChild>
                <w:div w:id="807552835">
                  <w:marLeft w:val="0"/>
                  <w:marRight w:val="0"/>
                  <w:marTop w:val="0"/>
                  <w:marBottom w:val="0"/>
                  <w:divBdr>
                    <w:top w:val="none" w:sz="0" w:space="0" w:color="auto"/>
                    <w:left w:val="none" w:sz="0" w:space="0" w:color="auto"/>
                    <w:bottom w:val="none" w:sz="0" w:space="0" w:color="auto"/>
                    <w:right w:val="none" w:sz="0" w:space="0" w:color="auto"/>
                  </w:divBdr>
                  <w:divsChild>
                    <w:div w:id="59594172">
                      <w:marLeft w:val="0"/>
                      <w:marRight w:val="0"/>
                      <w:marTop w:val="0"/>
                      <w:marBottom w:val="0"/>
                      <w:divBdr>
                        <w:top w:val="none" w:sz="0" w:space="0" w:color="auto"/>
                        <w:left w:val="none" w:sz="0" w:space="0" w:color="auto"/>
                        <w:bottom w:val="none" w:sz="0" w:space="0" w:color="auto"/>
                        <w:right w:val="none" w:sz="0" w:space="0" w:color="auto"/>
                      </w:divBdr>
                      <w:divsChild>
                        <w:div w:id="1617374234">
                          <w:marLeft w:val="0"/>
                          <w:marRight w:val="150"/>
                          <w:marTop w:val="0"/>
                          <w:marBottom w:val="105"/>
                          <w:divBdr>
                            <w:top w:val="none" w:sz="0" w:space="0" w:color="auto"/>
                            <w:left w:val="none" w:sz="0" w:space="0" w:color="auto"/>
                            <w:bottom w:val="none" w:sz="0" w:space="0" w:color="auto"/>
                            <w:right w:val="none" w:sz="0" w:space="0" w:color="auto"/>
                          </w:divBdr>
                        </w:div>
                        <w:div w:id="1361935760">
                          <w:marLeft w:val="0"/>
                          <w:marRight w:val="0"/>
                          <w:marTop w:val="0"/>
                          <w:marBottom w:val="0"/>
                          <w:divBdr>
                            <w:top w:val="none" w:sz="0" w:space="0" w:color="auto"/>
                            <w:left w:val="none" w:sz="0" w:space="0" w:color="auto"/>
                            <w:bottom w:val="none" w:sz="0" w:space="0" w:color="auto"/>
                            <w:right w:val="none" w:sz="0" w:space="0" w:color="auto"/>
                          </w:divBdr>
                        </w:div>
                      </w:divsChild>
                    </w:div>
                    <w:div w:id="7011343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81763189">
          <w:marLeft w:val="0"/>
          <w:marRight w:val="0"/>
          <w:marTop w:val="0"/>
          <w:marBottom w:val="0"/>
          <w:divBdr>
            <w:top w:val="none" w:sz="0" w:space="0" w:color="auto"/>
            <w:left w:val="none" w:sz="0" w:space="0" w:color="auto"/>
            <w:bottom w:val="none" w:sz="0" w:space="0" w:color="auto"/>
            <w:right w:val="none" w:sz="0" w:space="0" w:color="auto"/>
          </w:divBdr>
          <w:divsChild>
            <w:div w:id="1622221860">
              <w:marLeft w:val="0"/>
              <w:marRight w:val="0"/>
              <w:marTop w:val="0"/>
              <w:marBottom w:val="0"/>
              <w:divBdr>
                <w:top w:val="none" w:sz="0" w:space="0" w:color="auto"/>
                <w:left w:val="none" w:sz="0" w:space="0" w:color="auto"/>
                <w:bottom w:val="none" w:sz="0" w:space="0" w:color="auto"/>
                <w:right w:val="none" w:sz="0" w:space="0" w:color="auto"/>
              </w:divBdr>
            </w:div>
          </w:divsChild>
        </w:div>
        <w:div w:id="1324356844">
          <w:marLeft w:val="0"/>
          <w:marRight w:val="0"/>
          <w:marTop w:val="645"/>
          <w:marBottom w:val="645"/>
          <w:divBdr>
            <w:top w:val="single" w:sz="6" w:space="9" w:color="F3F3F3"/>
            <w:left w:val="none" w:sz="0" w:space="0" w:color="auto"/>
            <w:bottom w:val="single" w:sz="6" w:space="23" w:color="F3F3F3"/>
            <w:right w:val="none" w:sz="0" w:space="0" w:color="auto"/>
          </w:divBdr>
          <w:divsChild>
            <w:div w:id="36204083">
              <w:marLeft w:val="0"/>
              <w:marRight w:val="0"/>
              <w:marTop w:val="0"/>
              <w:marBottom w:val="135"/>
              <w:divBdr>
                <w:top w:val="none" w:sz="0" w:space="0" w:color="auto"/>
                <w:left w:val="none" w:sz="0" w:space="0" w:color="auto"/>
                <w:bottom w:val="none" w:sz="0" w:space="0" w:color="auto"/>
                <w:right w:val="none" w:sz="0" w:space="0" w:color="auto"/>
              </w:divBdr>
            </w:div>
          </w:divsChild>
        </w:div>
        <w:div w:id="1894346048">
          <w:marLeft w:val="0"/>
          <w:marRight w:val="0"/>
          <w:marTop w:val="0"/>
          <w:marBottom w:val="0"/>
          <w:divBdr>
            <w:top w:val="none" w:sz="0" w:space="0" w:color="auto"/>
            <w:left w:val="none" w:sz="0" w:space="0" w:color="auto"/>
            <w:bottom w:val="none" w:sz="0" w:space="0" w:color="auto"/>
            <w:right w:val="none" w:sz="0" w:space="0" w:color="auto"/>
          </w:divBdr>
          <w:divsChild>
            <w:div w:id="556942337">
              <w:marLeft w:val="0"/>
              <w:marRight w:val="0"/>
              <w:marTop w:val="0"/>
              <w:marBottom w:val="0"/>
              <w:divBdr>
                <w:top w:val="none" w:sz="0" w:space="0" w:color="auto"/>
                <w:left w:val="none" w:sz="0" w:space="0" w:color="auto"/>
                <w:bottom w:val="none" w:sz="0" w:space="0" w:color="auto"/>
                <w:right w:val="none" w:sz="0" w:space="0" w:color="auto"/>
              </w:divBdr>
            </w:div>
          </w:divsChild>
        </w:div>
        <w:div w:id="332730154">
          <w:marLeft w:val="0"/>
          <w:marRight w:val="0"/>
          <w:marTop w:val="0"/>
          <w:marBottom w:val="0"/>
          <w:divBdr>
            <w:top w:val="none" w:sz="0" w:space="0" w:color="auto"/>
            <w:left w:val="none" w:sz="0" w:space="0" w:color="auto"/>
            <w:bottom w:val="none" w:sz="0" w:space="0" w:color="auto"/>
            <w:right w:val="none" w:sz="0" w:space="0" w:color="auto"/>
          </w:divBdr>
          <w:divsChild>
            <w:div w:id="1624339676">
              <w:marLeft w:val="0"/>
              <w:marRight w:val="0"/>
              <w:marTop w:val="0"/>
              <w:marBottom w:val="0"/>
              <w:divBdr>
                <w:top w:val="none" w:sz="0" w:space="0" w:color="auto"/>
                <w:left w:val="none" w:sz="0" w:space="0" w:color="auto"/>
                <w:bottom w:val="none" w:sz="0" w:space="0" w:color="auto"/>
                <w:right w:val="none" w:sz="0" w:space="0" w:color="auto"/>
              </w:divBdr>
            </w:div>
            <w:div w:id="2028753886">
              <w:marLeft w:val="0"/>
              <w:marRight w:val="0"/>
              <w:marTop w:val="0"/>
              <w:marBottom w:val="0"/>
              <w:divBdr>
                <w:top w:val="none" w:sz="0" w:space="0" w:color="auto"/>
                <w:left w:val="none" w:sz="0" w:space="0" w:color="auto"/>
                <w:bottom w:val="none" w:sz="0" w:space="0" w:color="auto"/>
                <w:right w:val="none" w:sz="0" w:space="0" w:color="auto"/>
              </w:divBdr>
              <w:divsChild>
                <w:div w:id="1313635931">
                  <w:marLeft w:val="0"/>
                  <w:marRight w:val="0"/>
                  <w:marTop w:val="0"/>
                  <w:marBottom w:val="0"/>
                  <w:divBdr>
                    <w:top w:val="none" w:sz="0" w:space="0" w:color="auto"/>
                    <w:left w:val="none" w:sz="0" w:space="0" w:color="auto"/>
                    <w:bottom w:val="none" w:sz="0" w:space="0" w:color="auto"/>
                    <w:right w:val="none" w:sz="0" w:space="0" w:color="auto"/>
                  </w:divBdr>
                  <w:divsChild>
                    <w:div w:id="1672761182">
                      <w:marLeft w:val="0"/>
                      <w:marRight w:val="0"/>
                      <w:marTop w:val="0"/>
                      <w:marBottom w:val="0"/>
                      <w:divBdr>
                        <w:top w:val="none" w:sz="0" w:space="0" w:color="auto"/>
                        <w:left w:val="none" w:sz="0" w:space="0" w:color="auto"/>
                        <w:bottom w:val="none" w:sz="0" w:space="0" w:color="auto"/>
                        <w:right w:val="none" w:sz="0" w:space="0" w:color="auto"/>
                      </w:divBdr>
                      <w:divsChild>
                        <w:div w:id="1088385544">
                          <w:marLeft w:val="0"/>
                          <w:marRight w:val="150"/>
                          <w:marTop w:val="0"/>
                          <w:marBottom w:val="0"/>
                          <w:divBdr>
                            <w:top w:val="none" w:sz="0" w:space="0" w:color="auto"/>
                            <w:left w:val="none" w:sz="0" w:space="0" w:color="auto"/>
                            <w:bottom w:val="none" w:sz="0" w:space="0" w:color="auto"/>
                            <w:right w:val="none" w:sz="0" w:space="0" w:color="auto"/>
                          </w:divBdr>
                        </w:div>
                      </w:divsChild>
                    </w:div>
                    <w:div w:id="1233546830">
                      <w:marLeft w:val="150"/>
                      <w:marRight w:val="0"/>
                      <w:marTop w:val="0"/>
                      <w:marBottom w:val="0"/>
                      <w:divBdr>
                        <w:top w:val="none" w:sz="0" w:space="0" w:color="auto"/>
                        <w:left w:val="none" w:sz="0" w:space="0" w:color="auto"/>
                        <w:bottom w:val="none" w:sz="0" w:space="0" w:color="auto"/>
                        <w:right w:val="none" w:sz="0" w:space="0" w:color="auto"/>
                      </w:divBdr>
                    </w:div>
                  </w:divsChild>
                </w:div>
                <w:div w:id="1822774878">
                  <w:marLeft w:val="0"/>
                  <w:marRight w:val="0"/>
                  <w:marTop w:val="0"/>
                  <w:marBottom w:val="0"/>
                  <w:divBdr>
                    <w:top w:val="none" w:sz="0" w:space="0" w:color="auto"/>
                    <w:left w:val="none" w:sz="0" w:space="0" w:color="auto"/>
                    <w:bottom w:val="none" w:sz="0" w:space="0" w:color="auto"/>
                    <w:right w:val="none" w:sz="0" w:space="0" w:color="auto"/>
                  </w:divBdr>
                  <w:divsChild>
                    <w:div w:id="2032024380">
                      <w:marLeft w:val="0"/>
                      <w:marRight w:val="0"/>
                      <w:marTop w:val="0"/>
                      <w:marBottom w:val="0"/>
                      <w:divBdr>
                        <w:top w:val="none" w:sz="0" w:space="0" w:color="auto"/>
                        <w:left w:val="none" w:sz="0" w:space="0" w:color="auto"/>
                        <w:bottom w:val="none" w:sz="0" w:space="0" w:color="auto"/>
                        <w:right w:val="none" w:sz="0" w:space="0" w:color="auto"/>
                      </w:divBdr>
                      <w:divsChild>
                        <w:div w:id="2131313601">
                          <w:marLeft w:val="0"/>
                          <w:marRight w:val="150"/>
                          <w:marTop w:val="0"/>
                          <w:marBottom w:val="0"/>
                          <w:divBdr>
                            <w:top w:val="none" w:sz="0" w:space="0" w:color="auto"/>
                            <w:left w:val="none" w:sz="0" w:space="0" w:color="auto"/>
                            <w:bottom w:val="none" w:sz="0" w:space="0" w:color="auto"/>
                            <w:right w:val="none" w:sz="0" w:space="0" w:color="auto"/>
                          </w:divBdr>
                        </w:div>
                      </w:divsChild>
                    </w:div>
                    <w:div w:id="9216415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0636">
          <w:marLeft w:val="0"/>
          <w:marRight w:val="0"/>
          <w:marTop w:val="0"/>
          <w:marBottom w:val="0"/>
          <w:divBdr>
            <w:top w:val="none" w:sz="0" w:space="0" w:color="auto"/>
            <w:left w:val="none" w:sz="0" w:space="0" w:color="auto"/>
            <w:bottom w:val="none" w:sz="0" w:space="0" w:color="auto"/>
            <w:right w:val="none" w:sz="0" w:space="0" w:color="auto"/>
          </w:divBdr>
          <w:divsChild>
            <w:div w:id="1148781977">
              <w:marLeft w:val="0"/>
              <w:marRight w:val="0"/>
              <w:marTop w:val="0"/>
              <w:marBottom w:val="0"/>
              <w:divBdr>
                <w:top w:val="none" w:sz="0" w:space="0" w:color="auto"/>
                <w:left w:val="none" w:sz="0" w:space="0" w:color="auto"/>
                <w:bottom w:val="none" w:sz="0" w:space="0" w:color="auto"/>
                <w:right w:val="none" w:sz="0" w:space="0" w:color="auto"/>
              </w:divBdr>
              <w:divsChild>
                <w:div w:id="864252601">
                  <w:marLeft w:val="0"/>
                  <w:marRight w:val="0"/>
                  <w:marTop w:val="0"/>
                  <w:marBottom w:val="0"/>
                  <w:divBdr>
                    <w:top w:val="none" w:sz="0" w:space="0" w:color="auto"/>
                    <w:left w:val="none" w:sz="0" w:space="0" w:color="auto"/>
                    <w:bottom w:val="none" w:sz="0" w:space="0" w:color="auto"/>
                    <w:right w:val="none" w:sz="0" w:space="0" w:color="auto"/>
                  </w:divBdr>
                  <w:divsChild>
                    <w:div w:id="13688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54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558">
          <w:marLeft w:val="0"/>
          <w:marRight w:val="0"/>
          <w:marTop w:val="0"/>
          <w:marBottom w:val="0"/>
          <w:divBdr>
            <w:top w:val="none" w:sz="0" w:space="0" w:color="auto"/>
            <w:left w:val="none" w:sz="0" w:space="0" w:color="auto"/>
            <w:bottom w:val="none" w:sz="0" w:space="0" w:color="auto"/>
            <w:right w:val="none" w:sz="0" w:space="0" w:color="auto"/>
          </w:divBdr>
          <w:divsChild>
            <w:div w:id="55051399">
              <w:marLeft w:val="0"/>
              <w:marRight w:val="0"/>
              <w:marTop w:val="0"/>
              <w:marBottom w:val="0"/>
              <w:divBdr>
                <w:top w:val="none" w:sz="0" w:space="0" w:color="auto"/>
                <w:left w:val="none" w:sz="0" w:space="0" w:color="auto"/>
                <w:bottom w:val="none" w:sz="0" w:space="0" w:color="auto"/>
                <w:right w:val="none" w:sz="0" w:space="0" w:color="auto"/>
              </w:divBdr>
            </w:div>
            <w:div w:id="304817459">
              <w:marLeft w:val="0"/>
              <w:marRight w:val="0"/>
              <w:marTop w:val="0"/>
              <w:marBottom w:val="0"/>
              <w:divBdr>
                <w:top w:val="none" w:sz="0" w:space="0" w:color="auto"/>
                <w:left w:val="none" w:sz="0" w:space="0" w:color="auto"/>
                <w:bottom w:val="none" w:sz="0" w:space="0" w:color="auto"/>
                <w:right w:val="none" w:sz="0" w:space="0" w:color="auto"/>
              </w:divBdr>
              <w:divsChild>
                <w:div w:id="896865706">
                  <w:marLeft w:val="0"/>
                  <w:marRight w:val="0"/>
                  <w:marTop w:val="0"/>
                  <w:marBottom w:val="0"/>
                  <w:divBdr>
                    <w:top w:val="none" w:sz="0" w:space="0" w:color="auto"/>
                    <w:left w:val="none" w:sz="0" w:space="0" w:color="auto"/>
                    <w:bottom w:val="none" w:sz="0" w:space="0" w:color="auto"/>
                    <w:right w:val="none" w:sz="0" w:space="0" w:color="auto"/>
                  </w:divBdr>
                  <w:divsChild>
                    <w:div w:id="1660231557">
                      <w:marLeft w:val="0"/>
                      <w:marRight w:val="0"/>
                      <w:marTop w:val="0"/>
                      <w:marBottom w:val="0"/>
                      <w:divBdr>
                        <w:top w:val="none" w:sz="0" w:space="0" w:color="auto"/>
                        <w:left w:val="none" w:sz="0" w:space="0" w:color="auto"/>
                        <w:bottom w:val="none" w:sz="0" w:space="0" w:color="auto"/>
                        <w:right w:val="none" w:sz="0" w:space="0" w:color="auto"/>
                      </w:divBdr>
                      <w:divsChild>
                        <w:div w:id="302538621">
                          <w:marLeft w:val="0"/>
                          <w:marRight w:val="0"/>
                          <w:marTop w:val="0"/>
                          <w:marBottom w:val="0"/>
                          <w:divBdr>
                            <w:top w:val="none" w:sz="0" w:space="0" w:color="auto"/>
                            <w:left w:val="none" w:sz="0" w:space="0" w:color="auto"/>
                            <w:bottom w:val="none" w:sz="0" w:space="0" w:color="auto"/>
                            <w:right w:val="none" w:sz="0" w:space="0" w:color="auto"/>
                          </w:divBdr>
                          <w:divsChild>
                            <w:div w:id="766659660">
                              <w:marLeft w:val="0"/>
                              <w:marRight w:val="0"/>
                              <w:marTop w:val="0"/>
                              <w:marBottom w:val="0"/>
                              <w:divBdr>
                                <w:top w:val="none" w:sz="0" w:space="0" w:color="auto"/>
                                <w:left w:val="none" w:sz="0" w:space="0" w:color="auto"/>
                                <w:bottom w:val="none" w:sz="0" w:space="0" w:color="auto"/>
                                <w:right w:val="none" w:sz="0" w:space="0" w:color="auto"/>
                              </w:divBdr>
                              <w:divsChild>
                                <w:div w:id="1136139037">
                                  <w:marLeft w:val="0"/>
                                  <w:marRight w:val="0"/>
                                  <w:marTop w:val="0"/>
                                  <w:marBottom w:val="0"/>
                                  <w:divBdr>
                                    <w:top w:val="none" w:sz="0" w:space="0" w:color="auto"/>
                                    <w:left w:val="none" w:sz="0" w:space="0" w:color="auto"/>
                                    <w:bottom w:val="none" w:sz="0" w:space="0" w:color="auto"/>
                                    <w:right w:val="none" w:sz="0" w:space="0" w:color="auto"/>
                                  </w:divBdr>
                                  <w:divsChild>
                                    <w:div w:id="11166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29200">
                  <w:marLeft w:val="0"/>
                  <w:marRight w:val="0"/>
                  <w:marTop w:val="0"/>
                  <w:marBottom w:val="0"/>
                  <w:divBdr>
                    <w:top w:val="none" w:sz="0" w:space="0" w:color="auto"/>
                    <w:left w:val="none" w:sz="0" w:space="0" w:color="auto"/>
                    <w:bottom w:val="none" w:sz="0" w:space="0" w:color="auto"/>
                    <w:right w:val="none" w:sz="0" w:space="0" w:color="auto"/>
                  </w:divBdr>
                  <w:divsChild>
                    <w:div w:id="977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7182">
              <w:marLeft w:val="0"/>
              <w:marRight w:val="0"/>
              <w:marTop w:val="0"/>
              <w:marBottom w:val="0"/>
              <w:divBdr>
                <w:top w:val="none" w:sz="0" w:space="0" w:color="auto"/>
                <w:left w:val="none" w:sz="0" w:space="0" w:color="auto"/>
                <w:bottom w:val="none" w:sz="0" w:space="0" w:color="auto"/>
                <w:right w:val="none" w:sz="0" w:space="0" w:color="auto"/>
              </w:divBdr>
              <w:divsChild>
                <w:div w:id="1296178620">
                  <w:marLeft w:val="0"/>
                  <w:marRight w:val="0"/>
                  <w:marTop w:val="0"/>
                  <w:marBottom w:val="225"/>
                  <w:divBdr>
                    <w:top w:val="none" w:sz="0" w:space="0" w:color="auto"/>
                    <w:left w:val="none" w:sz="0" w:space="0" w:color="auto"/>
                    <w:bottom w:val="none" w:sz="0" w:space="0" w:color="auto"/>
                    <w:right w:val="none" w:sz="0" w:space="0" w:color="auto"/>
                  </w:divBdr>
                  <w:divsChild>
                    <w:div w:id="812330139">
                      <w:marLeft w:val="0"/>
                      <w:marRight w:val="0"/>
                      <w:marTop w:val="0"/>
                      <w:marBottom w:val="0"/>
                      <w:divBdr>
                        <w:top w:val="none" w:sz="0" w:space="0" w:color="auto"/>
                        <w:left w:val="none" w:sz="0" w:space="0" w:color="auto"/>
                        <w:bottom w:val="none" w:sz="0" w:space="0" w:color="auto"/>
                        <w:right w:val="none" w:sz="0" w:space="0" w:color="auto"/>
                      </w:divBdr>
                    </w:div>
                  </w:divsChild>
                </w:div>
                <w:div w:id="484663885">
                  <w:marLeft w:val="0"/>
                  <w:marRight w:val="0"/>
                  <w:marTop w:val="0"/>
                  <w:marBottom w:val="0"/>
                  <w:divBdr>
                    <w:top w:val="none" w:sz="0" w:space="0" w:color="auto"/>
                    <w:left w:val="none" w:sz="0" w:space="0" w:color="auto"/>
                    <w:bottom w:val="none" w:sz="0" w:space="0" w:color="auto"/>
                    <w:right w:val="none" w:sz="0" w:space="0" w:color="auto"/>
                  </w:divBdr>
                  <w:divsChild>
                    <w:div w:id="22584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6257915">
          <w:marLeft w:val="0"/>
          <w:marRight w:val="0"/>
          <w:marTop w:val="0"/>
          <w:marBottom w:val="0"/>
          <w:divBdr>
            <w:top w:val="none" w:sz="0" w:space="0" w:color="auto"/>
            <w:left w:val="none" w:sz="0" w:space="0" w:color="auto"/>
            <w:bottom w:val="none" w:sz="0" w:space="0" w:color="auto"/>
            <w:right w:val="none" w:sz="0" w:space="0" w:color="auto"/>
          </w:divBdr>
          <w:divsChild>
            <w:div w:id="2144539161">
              <w:marLeft w:val="0"/>
              <w:marRight w:val="0"/>
              <w:marTop w:val="0"/>
              <w:marBottom w:val="0"/>
              <w:divBdr>
                <w:top w:val="none" w:sz="0" w:space="0" w:color="auto"/>
                <w:left w:val="none" w:sz="0" w:space="0" w:color="auto"/>
                <w:bottom w:val="none" w:sz="0" w:space="0" w:color="auto"/>
                <w:right w:val="none" w:sz="0" w:space="0" w:color="auto"/>
              </w:divBdr>
            </w:div>
          </w:divsChild>
        </w:div>
        <w:div w:id="45422811">
          <w:marLeft w:val="0"/>
          <w:marRight w:val="0"/>
          <w:marTop w:val="0"/>
          <w:marBottom w:val="0"/>
          <w:divBdr>
            <w:top w:val="none" w:sz="0" w:space="0" w:color="auto"/>
            <w:left w:val="none" w:sz="0" w:space="0" w:color="auto"/>
            <w:bottom w:val="none" w:sz="0" w:space="0" w:color="auto"/>
            <w:right w:val="none" w:sz="0" w:space="0" w:color="auto"/>
          </w:divBdr>
          <w:divsChild>
            <w:div w:id="489566635">
              <w:marLeft w:val="0"/>
              <w:marRight w:val="0"/>
              <w:marTop w:val="0"/>
              <w:marBottom w:val="0"/>
              <w:divBdr>
                <w:top w:val="none" w:sz="0" w:space="0" w:color="auto"/>
                <w:left w:val="none" w:sz="0" w:space="0" w:color="auto"/>
                <w:bottom w:val="none" w:sz="0" w:space="0" w:color="auto"/>
                <w:right w:val="none" w:sz="0" w:space="0" w:color="auto"/>
              </w:divBdr>
            </w:div>
            <w:div w:id="391998782">
              <w:marLeft w:val="94"/>
              <w:marRight w:val="94"/>
              <w:marTop w:val="375"/>
              <w:marBottom w:val="0"/>
              <w:divBdr>
                <w:top w:val="none" w:sz="0" w:space="0" w:color="auto"/>
                <w:left w:val="none" w:sz="0" w:space="0" w:color="auto"/>
                <w:bottom w:val="none" w:sz="0" w:space="0" w:color="auto"/>
                <w:right w:val="none" w:sz="0" w:space="0" w:color="auto"/>
              </w:divBdr>
              <w:divsChild>
                <w:div w:id="1830251311">
                  <w:marLeft w:val="0"/>
                  <w:marRight w:val="0"/>
                  <w:marTop w:val="0"/>
                  <w:marBottom w:val="0"/>
                  <w:divBdr>
                    <w:top w:val="none" w:sz="0" w:space="0" w:color="auto"/>
                    <w:left w:val="none" w:sz="0" w:space="0" w:color="auto"/>
                    <w:bottom w:val="none" w:sz="0" w:space="0" w:color="auto"/>
                    <w:right w:val="none" w:sz="0" w:space="0" w:color="auto"/>
                  </w:divBdr>
                  <w:divsChild>
                    <w:div w:id="1239364020">
                      <w:marLeft w:val="0"/>
                      <w:marRight w:val="0"/>
                      <w:marTop w:val="0"/>
                      <w:marBottom w:val="0"/>
                      <w:divBdr>
                        <w:top w:val="none" w:sz="0" w:space="0" w:color="auto"/>
                        <w:left w:val="none" w:sz="0" w:space="0" w:color="auto"/>
                        <w:bottom w:val="none" w:sz="0" w:space="0" w:color="auto"/>
                        <w:right w:val="none" w:sz="0" w:space="0" w:color="auto"/>
                      </w:divBdr>
                      <w:divsChild>
                        <w:div w:id="262306913">
                          <w:marLeft w:val="0"/>
                          <w:marRight w:val="0"/>
                          <w:marTop w:val="0"/>
                          <w:marBottom w:val="0"/>
                          <w:divBdr>
                            <w:top w:val="none" w:sz="0" w:space="0" w:color="auto"/>
                            <w:left w:val="none" w:sz="0" w:space="0" w:color="auto"/>
                            <w:bottom w:val="none" w:sz="0" w:space="0" w:color="auto"/>
                            <w:right w:val="none" w:sz="0" w:space="0" w:color="auto"/>
                          </w:divBdr>
                        </w:div>
                        <w:div w:id="1679768502">
                          <w:marLeft w:val="0"/>
                          <w:marRight w:val="0"/>
                          <w:marTop w:val="0"/>
                          <w:marBottom w:val="0"/>
                          <w:divBdr>
                            <w:top w:val="none" w:sz="0" w:space="0" w:color="auto"/>
                            <w:left w:val="none" w:sz="0" w:space="0" w:color="auto"/>
                            <w:bottom w:val="none" w:sz="0" w:space="0" w:color="auto"/>
                            <w:right w:val="none" w:sz="0" w:space="0" w:color="auto"/>
                          </w:divBdr>
                          <w:divsChild>
                            <w:div w:id="12514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92150">
          <w:marLeft w:val="0"/>
          <w:marRight w:val="0"/>
          <w:marTop w:val="645"/>
          <w:marBottom w:val="645"/>
          <w:divBdr>
            <w:top w:val="single" w:sz="6" w:space="9" w:color="F3F3F3"/>
            <w:left w:val="none" w:sz="0" w:space="0" w:color="auto"/>
            <w:bottom w:val="single" w:sz="6" w:space="23" w:color="F3F3F3"/>
            <w:right w:val="none" w:sz="0" w:space="0" w:color="auto"/>
          </w:divBdr>
          <w:divsChild>
            <w:div w:id="301082732">
              <w:marLeft w:val="0"/>
              <w:marRight w:val="0"/>
              <w:marTop w:val="0"/>
              <w:marBottom w:val="135"/>
              <w:divBdr>
                <w:top w:val="none" w:sz="0" w:space="0" w:color="auto"/>
                <w:left w:val="none" w:sz="0" w:space="0" w:color="auto"/>
                <w:bottom w:val="none" w:sz="0" w:space="0" w:color="auto"/>
                <w:right w:val="none" w:sz="0" w:space="0" w:color="auto"/>
              </w:divBdr>
            </w:div>
          </w:divsChild>
        </w:div>
        <w:div w:id="411972891">
          <w:marLeft w:val="0"/>
          <w:marRight w:val="0"/>
          <w:marTop w:val="0"/>
          <w:marBottom w:val="0"/>
          <w:divBdr>
            <w:top w:val="none" w:sz="0" w:space="0" w:color="auto"/>
            <w:left w:val="none" w:sz="0" w:space="0" w:color="auto"/>
            <w:bottom w:val="none" w:sz="0" w:space="0" w:color="auto"/>
            <w:right w:val="none" w:sz="0" w:space="0" w:color="auto"/>
          </w:divBdr>
          <w:divsChild>
            <w:div w:id="2058583305">
              <w:marLeft w:val="0"/>
              <w:marRight w:val="0"/>
              <w:marTop w:val="0"/>
              <w:marBottom w:val="0"/>
              <w:divBdr>
                <w:top w:val="none" w:sz="0" w:space="0" w:color="auto"/>
                <w:left w:val="none" w:sz="0" w:space="0" w:color="auto"/>
                <w:bottom w:val="none" w:sz="0" w:space="0" w:color="auto"/>
                <w:right w:val="none" w:sz="0" w:space="0" w:color="auto"/>
              </w:divBdr>
              <w:divsChild>
                <w:div w:id="75976606">
                  <w:marLeft w:val="0"/>
                  <w:marRight w:val="0"/>
                  <w:marTop w:val="375"/>
                  <w:marBottom w:val="375"/>
                  <w:divBdr>
                    <w:top w:val="none" w:sz="0" w:space="0" w:color="auto"/>
                    <w:left w:val="none" w:sz="0" w:space="0" w:color="auto"/>
                    <w:bottom w:val="none" w:sz="0" w:space="0" w:color="auto"/>
                    <w:right w:val="none" w:sz="0" w:space="0" w:color="auto"/>
                  </w:divBdr>
                  <w:divsChild>
                    <w:div w:id="15574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6178">
              <w:marLeft w:val="0"/>
              <w:marRight w:val="0"/>
              <w:marTop w:val="0"/>
              <w:marBottom w:val="0"/>
              <w:divBdr>
                <w:top w:val="none" w:sz="0" w:space="0" w:color="auto"/>
                <w:left w:val="none" w:sz="0" w:space="0" w:color="auto"/>
                <w:bottom w:val="none" w:sz="0" w:space="0" w:color="auto"/>
                <w:right w:val="none" w:sz="0" w:space="0" w:color="auto"/>
              </w:divBdr>
              <w:divsChild>
                <w:div w:id="1955167190">
                  <w:marLeft w:val="0"/>
                  <w:marRight w:val="0"/>
                  <w:marTop w:val="0"/>
                  <w:marBottom w:val="0"/>
                  <w:divBdr>
                    <w:top w:val="none" w:sz="0" w:space="0" w:color="auto"/>
                    <w:left w:val="none" w:sz="0" w:space="0" w:color="auto"/>
                    <w:bottom w:val="none" w:sz="0" w:space="0" w:color="auto"/>
                    <w:right w:val="none" w:sz="0" w:space="0" w:color="auto"/>
                  </w:divBdr>
                </w:div>
                <w:div w:id="806364278">
                  <w:marLeft w:val="0"/>
                  <w:marRight w:val="0"/>
                  <w:marTop w:val="0"/>
                  <w:marBottom w:val="0"/>
                  <w:divBdr>
                    <w:top w:val="none" w:sz="0" w:space="0" w:color="auto"/>
                    <w:left w:val="none" w:sz="0" w:space="0" w:color="auto"/>
                    <w:bottom w:val="none" w:sz="0" w:space="0" w:color="auto"/>
                    <w:right w:val="none" w:sz="0" w:space="0" w:color="auto"/>
                  </w:divBdr>
                </w:div>
                <w:div w:id="731083877">
                  <w:marLeft w:val="0"/>
                  <w:marRight w:val="0"/>
                  <w:marTop w:val="0"/>
                  <w:marBottom w:val="0"/>
                  <w:divBdr>
                    <w:top w:val="none" w:sz="0" w:space="0" w:color="auto"/>
                    <w:left w:val="none" w:sz="0" w:space="0" w:color="auto"/>
                    <w:bottom w:val="none" w:sz="0" w:space="0" w:color="auto"/>
                    <w:right w:val="none" w:sz="0" w:space="0" w:color="auto"/>
                  </w:divBdr>
                </w:div>
                <w:div w:id="1964328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87542801">
          <w:marLeft w:val="0"/>
          <w:marRight w:val="0"/>
          <w:marTop w:val="645"/>
          <w:marBottom w:val="645"/>
          <w:divBdr>
            <w:top w:val="single" w:sz="6" w:space="9" w:color="F3F3F3"/>
            <w:left w:val="none" w:sz="0" w:space="0" w:color="auto"/>
            <w:bottom w:val="single" w:sz="6" w:space="23" w:color="F3F3F3"/>
            <w:right w:val="none" w:sz="0" w:space="0" w:color="auto"/>
          </w:divBdr>
          <w:divsChild>
            <w:div w:id="1773016054">
              <w:marLeft w:val="0"/>
              <w:marRight w:val="0"/>
              <w:marTop w:val="0"/>
              <w:marBottom w:val="135"/>
              <w:divBdr>
                <w:top w:val="none" w:sz="0" w:space="0" w:color="auto"/>
                <w:left w:val="none" w:sz="0" w:space="0" w:color="auto"/>
                <w:bottom w:val="none" w:sz="0" w:space="0" w:color="auto"/>
                <w:right w:val="none" w:sz="0" w:space="0" w:color="auto"/>
              </w:divBdr>
            </w:div>
          </w:divsChild>
        </w:div>
        <w:div w:id="690106601">
          <w:marLeft w:val="0"/>
          <w:marRight w:val="0"/>
          <w:marTop w:val="0"/>
          <w:marBottom w:val="0"/>
          <w:divBdr>
            <w:top w:val="none" w:sz="0" w:space="0" w:color="auto"/>
            <w:left w:val="none" w:sz="0" w:space="0" w:color="auto"/>
            <w:bottom w:val="none" w:sz="0" w:space="0" w:color="auto"/>
            <w:right w:val="none" w:sz="0" w:space="0" w:color="auto"/>
          </w:divBdr>
          <w:divsChild>
            <w:div w:id="956446752">
              <w:marLeft w:val="0"/>
              <w:marRight w:val="0"/>
              <w:marTop w:val="0"/>
              <w:marBottom w:val="0"/>
              <w:divBdr>
                <w:top w:val="none" w:sz="0" w:space="0" w:color="auto"/>
                <w:left w:val="none" w:sz="0" w:space="0" w:color="auto"/>
                <w:bottom w:val="none" w:sz="0" w:space="0" w:color="auto"/>
                <w:right w:val="none" w:sz="0" w:space="0" w:color="auto"/>
              </w:divBdr>
            </w:div>
          </w:divsChild>
        </w:div>
        <w:div w:id="1248611176">
          <w:marLeft w:val="0"/>
          <w:marRight w:val="0"/>
          <w:marTop w:val="0"/>
          <w:marBottom w:val="0"/>
          <w:divBdr>
            <w:top w:val="none" w:sz="0" w:space="0" w:color="auto"/>
            <w:left w:val="none" w:sz="0" w:space="0" w:color="auto"/>
            <w:bottom w:val="none" w:sz="0" w:space="0" w:color="auto"/>
            <w:right w:val="none" w:sz="0" w:space="0" w:color="auto"/>
          </w:divBdr>
          <w:divsChild>
            <w:div w:id="1325626351">
              <w:marLeft w:val="0"/>
              <w:marRight w:val="0"/>
              <w:marTop w:val="0"/>
              <w:marBottom w:val="0"/>
              <w:divBdr>
                <w:top w:val="none" w:sz="0" w:space="0" w:color="auto"/>
                <w:left w:val="none" w:sz="0" w:space="0" w:color="auto"/>
                <w:bottom w:val="none" w:sz="0" w:space="0" w:color="auto"/>
                <w:right w:val="none" w:sz="0" w:space="0" w:color="auto"/>
              </w:divBdr>
              <w:divsChild>
                <w:div w:id="1472140702">
                  <w:marLeft w:val="0"/>
                  <w:marRight w:val="0"/>
                  <w:marTop w:val="0"/>
                  <w:marBottom w:val="0"/>
                  <w:divBdr>
                    <w:top w:val="none" w:sz="0" w:space="0" w:color="auto"/>
                    <w:left w:val="none" w:sz="0" w:space="0" w:color="auto"/>
                    <w:bottom w:val="none" w:sz="0" w:space="0" w:color="auto"/>
                    <w:right w:val="none" w:sz="0" w:space="0" w:color="auto"/>
                  </w:divBdr>
                  <w:divsChild>
                    <w:div w:id="1258245110">
                      <w:marLeft w:val="0"/>
                      <w:marRight w:val="0"/>
                      <w:marTop w:val="0"/>
                      <w:marBottom w:val="0"/>
                      <w:divBdr>
                        <w:top w:val="none" w:sz="0" w:space="0" w:color="auto"/>
                        <w:left w:val="none" w:sz="0" w:space="0" w:color="auto"/>
                        <w:bottom w:val="none" w:sz="0" w:space="0" w:color="auto"/>
                        <w:right w:val="none" w:sz="0" w:space="0" w:color="auto"/>
                      </w:divBdr>
                      <w:divsChild>
                        <w:div w:id="1522087515">
                          <w:marLeft w:val="0"/>
                          <w:marRight w:val="150"/>
                          <w:marTop w:val="0"/>
                          <w:marBottom w:val="105"/>
                          <w:divBdr>
                            <w:top w:val="none" w:sz="0" w:space="0" w:color="auto"/>
                            <w:left w:val="none" w:sz="0" w:space="0" w:color="auto"/>
                            <w:bottom w:val="none" w:sz="0" w:space="0" w:color="auto"/>
                            <w:right w:val="none" w:sz="0" w:space="0" w:color="auto"/>
                          </w:divBdr>
                        </w:div>
                        <w:div w:id="2035882196">
                          <w:marLeft w:val="0"/>
                          <w:marRight w:val="0"/>
                          <w:marTop w:val="0"/>
                          <w:marBottom w:val="0"/>
                          <w:divBdr>
                            <w:top w:val="none" w:sz="0" w:space="0" w:color="auto"/>
                            <w:left w:val="none" w:sz="0" w:space="0" w:color="auto"/>
                            <w:bottom w:val="none" w:sz="0" w:space="0" w:color="auto"/>
                            <w:right w:val="none" w:sz="0" w:space="0" w:color="auto"/>
                          </w:divBdr>
                        </w:div>
                      </w:divsChild>
                    </w:div>
                    <w:div w:id="18945411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8373914">
          <w:marLeft w:val="0"/>
          <w:marRight w:val="0"/>
          <w:marTop w:val="0"/>
          <w:marBottom w:val="0"/>
          <w:divBdr>
            <w:top w:val="none" w:sz="0" w:space="0" w:color="auto"/>
            <w:left w:val="none" w:sz="0" w:space="0" w:color="auto"/>
            <w:bottom w:val="none" w:sz="0" w:space="0" w:color="auto"/>
            <w:right w:val="none" w:sz="0" w:space="0" w:color="auto"/>
          </w:divBdr>
          <w:divsChild>
            <w:div w:id="2142073753">
              <w:marLeft w:val="0"/>
              <w:marRight w:val="0"/>
              <w:marTop w:val="0"/>
              <w:marBottom w:val="0"/>
              <w:divBdr>
                <w:top w:val="none" w:sz="0" w:space="0" w:color="auto"/>
                <w:left w:val="none" w:sz="0" w:space="0" w:color="auto"/>
                <w:bottom w:val="none" w:sz="0" w:space="0" w:color="auto"/>
                <w:right w:val="none" w:sz="0" w:space="0" w:color="auto"/>
              </w:divBdr>
            </w:div>
          </w:divsChild>
        </w:div>
        <w:div w:id="1426809140">
          <w:marLeft w:val="0"/>
          <w:marRight w:val="0"/>
          <w:marTop w:val="645"/>
          <w:marBottom w:val="645"/>
          <w:divBdr>
            <w:top w:val="single" w:sz="6" w:space="9" w:color="F3F3F3"/>
            <w:left w:val="none" w:sz="0" w:space="0" w:color="auto"/>
            <w:bottom w:val="single" w:sz="6" w:space="23" w:color="F3F3F3"/>
            <w:right w:val="none" w:sz="0" w:space="0" w:color="auto"/>
          </w:divBdr>
          <w:divsChild>
            <w:div w:id="1903832863">
              <w:marLeft w:val="0"/>
              <w:marRight w:val="0"/>
              <w:marTop w:val="0"/>
              <w:marBottom w:val="135"/>
              <w:divBdr>
                <w:top w:val="none" w:sz="0" w:space="0" w:color="auto"/>
                <w:left w:val="none" w:sz="0" w:space="0" w:color="auto"/>
                <w:bottom w:val="none" w:sz="0" w:space="0" w:color="auto"/>
                <w:right w:val="none" w:sz="0" w:space="0" w:color="auto"/>
              </w:divBdr>
            </w:div>
          </w:divsChild>
        </w:div>
        <w:div w:id="1923372428">
          <w:marLeft w:val="0"/>
          <w:marRight w:val="0"/>
          <w:marTop w:val="0"/>
          <w:marBottom w:val="0"/>
          <w:divBdr>
            <w:top w:val="none" w:sz="0" w:space="0" w:color="auto"/>
            <w:left w:val="none" w:sz="0" w:space="0" w:color="auto"/>
            <w:bottom w:val="none" w:sz="0" w:space="0" w:color="auto"/>
            <w:right w:val="none" w:sz="0" w:space="0" w:color="auto"/>
          </w:divBdr>
          <w:divsChild>
            <w:div w:id="686254667">
              <w:marLeft w:val="0"/>
              <w:marRight w:val="0"/>
              <w:marTop w:val="0"/>
              <w:marBottom w:val="0"/>
              <w:divBdr>
                <w:top w:val="none" w:sz="0" w:space="0" w:color="auto"/>
                <w:left w:val="none" w:sz="0" w:space="0" w:color="auto"/>
                <w:bottom w:val="none" w:sz="0" w:space="0" w:color="auto"/>
                <w:right w:val="none" w:sz="0" w:space="0" w:color="auto"/>
              </w:divBdr>
            </w:div>
          </w:divsChild>
        </w:div>
        <w:div w:id="50422411">
          <w:marLeft w:val="0"/>
          <w:marRight w:val="0"/>
          <w:marTop w:val="0"/>
          <w:marBottom w:val="0"/>
          <w:divBdr>
            <w:top w:val="none" w:sz="0" w:space="0" w:color="auto"/>
            <w:left w:val="none" w:sz="0" w:space="0" w:color="auto"/>
            <w:bottom w:val="none" w:sz="0" w:space="0" w:color="auto"/>
            <w:right w:val="none" w:sz="0" w:space="0" w:color="auto"/>
          </w:divBdr>
          <w:divsChild>
            <w:div w:id="1975141452">
              <w:marLeft w:val="0"/>
              <w:marRight w:val="0"/>
              <w:marTop w:val="0"/>
              <w:marBottom w:val="0"/>
              <w:divBdr>
                <w:top w:val="none" w:sz="0" w:space="0" w:color="auto"/>
                <w:left w:val="none" w:sz="0" w:space="0" w:color="auto"/>
                <w:bottom w:val="none" w:sz="0" w:space="0" w:color="auto"/>
                <w:right w:val="none" w:sz="0" w:space="0" w:color="auto"/>
              </w:divBdr>
            </w:div>
            <w:div w:id="1373378692">
              <w:marLeft w:val="0"/>
              <w:marRight w:val="0"/>
              <w:marTop w:val="0"/>
              <w:marBottom w:val="0"/>
              <w:divBdr>
                <w:top w:val="none" w:sz="0" w:space="0" w:color="auto"/>
                <w:left w:val="none" w:sz="0" w:space="0" w:color="auto"/>
                <w:bottom w:val="none" w:sz="0" w:space="0" w:color="auto"/>
                <w:right w:val="none" w:sz="0" w:space="0" w:color="auto"/>
              </w:divBdr>
              <w:divsChild>
                <w:div w:id="804854824">
                  <w:marLeft w:val="0"/>
                  <w:marRight w:val="0"/>
                  <w:marTop w:val="0"/>
                  <w:marBottom w:val="0"/>
                  <w:divBdr>
                    <w:top w:val="none" w:sz="0" w:space="0" w:color="auto"/>
                    <w:left w:val="none" w:sz="0" w:space="0" w:color="auto"/>
                    <w:bottom w:val="none" w:sz="0" w:space="0" w:color="auto"/>
                    <w:right w:val="none" w:sz="0" w:space="0" w:color="auto"/>
                  </w:divBdr>
                  <w:divsChild>
                    <w:div w:id="1736776981">
                      <w:marLeft w:val="0"/>
                      <w:marRight w:val="0"/>
                      <w:marTop w:val="0"/>
                      <w:marBottom w:val="0"/>
                      <w:divBdr>
                        <w:top w:val="none" w:sz="0" w:space="0" w:color="auto"/>
                        <w:left w:val="none" w:sz="0" w:space="0" w:color="auto"/>
                        <w:bottom w:val="none" w:sz="0" w:space="0" w:color="auto"/>
                        <w:right w:val="none" w:sz="0" w:space="0" w:color="auto"/>
                      </w:divBdr>
                      <w:divsChild>
                        <w:div w:id="1826974290">
                          <w:marLeft w:val="0"/>
                          <w:marRight w:val="150"/>
                          <w:marTop w:val="0"/>
                          <w:marBottom w:val="0"/>
                          <w:divBdr>
                            <w:top w:val="none" w:sz="0" w:space="0" w:color="auto"/>
                            <w:left w:val="none" w:sz="0" w:space="0" w:color="auto"/>
                            <w:bottom w:val="none" w:sz="0" w:space="0" w:color="auto"/>
                            <w:right w:val="none" w:sz="0" w:space="0" w:color="auto"/>
                          </w:divBdr>
                        </w:div>
                      </w:divsChild>
                    </w:div>
                    <w:div w:id="1947426373">
                      <w:marLeft w:val="150"/>
                      <w:marRight w:val="0"/>
                      <w:marTop w:val="0"/>
                      <w:marBottom w:val="0"/>
                      <w:divBdr>
                        <w:top w:val="none" w:sz="0" w:space="0" w:color="auto"/>
                        <w:left w:val="none" w:sz="0" w:space="0" w:color="auto"/>
                        <w:bottom w:val="none" w:sz="0" w:space="0" w:color="auto"/>
                        <w:right w:val="none" w:sz="0" w:space="0" w:color="auto"/>
                      </w:divBdr>
                    </w:div>
                  </w:divsChild>
                </w:div>
                <w:div w:id="1415279603">
                  <w:marLeft w:val="0"/>
                  <w:marRight w:val="0"/>
                  <w:marTop w:val="0"/>
                  <w:marBottom w:val="0"/>
                  <w:divBdr>
                    <w:top w:val="none" w:sz="0" w:space="0" w:color="auto"/>
                    <w:left w:val="none" w:sz="0" w:space="0" w:color="auto"/>
                    <w:bottom w:val="none" w:sz="0" w:space="0" w:color="auto"/>
                    <w:right w:val="none" w:sz="0" w:space="0" w:color="auto"/>
                  </w:divBdr>
                  <w:divsChild>
                    <w:div w:id="1439712821">
                      <w:marLeft w:val="0"/>
                      <w:marRight w:val="0"/>
                      <w:marTop w:val="0"/>
                      <w:marBottom w:val="0"/>
                      <w:divBdr>
                        <w:top w:val="none" w:sz="0" w:space="0" w:color="auto"/>
                        <w:left w:val="none" w:sz="0" w:space="0" w:color="auto"/>
                        <w:bottom w:val="none" w:sz="0" w:space="0" w:color="auto"/>
                        <w:right w:val="none" w:sz="0" w:space="0" w:color="auto"/>
                      </w:divBdr>
                      <w:divsChild>
                        <w:div w:id="95297857">
                          <w:marLeft w:val="0"/>
                          <w:marRight w:val="150"/>
                          <w:marTop w:val="0"/>
                          <w:marBottom w:val="0"/>
                          <w:divBdr>
                            <w:top w:val="none" w:sz="0" w:space="0" w:color="auto"/>
                            <w:left w:val="none" w:sz="0" w:space="0" w:color="auto"/>
                            <w:bottom w:val="none" w:sz="0" w:space="0" w:color="auto"/>
                            <w:right w:val="none" w:sz="0" w:space="0" w:color="auto"/>
                          </w:divBdr>
                        </w:div>
                      </w:divsChild>
                    </w:div>
                    <w:div w:id="15996753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0315">
          <w:marLeft w:val="0"/>
          <w:marRight w:val="0"/>
          <w:marTop w:val="0"/>
          <w:marBottom w:val="0"/>
          <w:divBdr>
            <w:top w:val="none" w:sz="0" w:space="0" w:color="auto"/>
            <w:left w:val="none" w:sz="0" w:space="0" w:color="auto"/>
            <w:bottom w:val="none" w:sz="0" w:space="0" w:color="auto"/>
            <w:right w:val="none" w:sz="0" w:space="0" w:color="auto"/>
          </w:divBdr>
          <w:divsChild>
            <w:div w:id="1410882266">
              <w:marLeft w:val="0"/>
              <w:marRight w:val="0"/>
              <w:marTop w:val="0"/>
              <w:marBottom w:val="0"/>
              <w:divBdr>
                <w:top w:val="none" w:sz="0" w:space="0" w:color="auto"/>
                <w:left w:val="none" w:sz="0" w:space="0" w:color="auto"/>
                <w:bottom w:val="none" w:sz="0" w:space="0" w:color="auto"/>
                <w:right w:val="none" w:sz="0" w:space="0" w:color="auto"/>
              </w:divBdr>
              <w:divsChild>
                <w:div w:id="1962228312">
                  <w:marLeft w:val="0"/>
                  <w:marRight w:val="0"/>
                  <w:marTop w:val="0"/>
                  <w:marBottom w:val="0"/>
                  <w:divBdr>
                    <w:top w:val="none" w:sz="0" w:space="0" w:color="auto"/>
                    <w:left w:val="none" w:sz="0" w:space="0" w:color="auto"/>
                    <w:bottom w:val="none" w:sz="0" w:space="0" w:color="auto"/>
                    <w:right w:val="none" w:sz="0" w:space="0" w:color="auto"/>
                  </w:divBdr>
                  <w:divsChild>
                    <w:div w:id="351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3/05/12/nyregion/doubts-about-detective-haunt-50-murder-cases.html?action=click&amp;module=RelatedLinks&amp;pgtype=Artic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3/05/12/nyregion/doubts-about-detective-haunt-50-murder-cases.html?module=i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alan-feuer" TargetMode="External"/><Relationship Id="rId11" Type="http://schemas.openxmlformats.org/officeDocument/2006/relationships/hyperlink" Target="https://www.nytimes.com/2019/04/01/nyregion/nypd-detective-louis-scarcella.html?searchResultPosition=3&amp;module=inline" TargetMode="External"/><Relationship Id="rId5" Type="http://schemas.openxmlformats.org/officeDocument/2006/relationships/image" Target="media/image1.jpeg"/><Relationship Id="rId10" Type="http://schemas.openxmlformats.org/officeDocument/2006/relationships/hyperlink" Target="https://www.nytimes.com/2017/05/25/nyregion/louis-scarcella-murder-dismissals.html?module=inlin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2019-11-21T04:00:00Z</dcterms:created>
  <dcterms:modified xsi:type="dcterms:W3CDTF">2019-11-21T04:06:00Z</dcterms:modified>
</cp:coreProperties>
</file>