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F5B" w:rsidRDefault="009C3F5B" w:rsidP="009C3F5B">
      <w:pPr>
        <w:autoSpaceDE w:val="0"/>
        <w:autoSpaceDN w:val="0"/>
        <w:adjustRightInd w:val="0"/>
        <w:spacing w:after="0" w:line="240" w:lineRule="auto"/>
        <w:jc w:val="center"/>
        <w:rPr>
          <w:rFonts w:ascii="Verdana" w:hAnsi="Verdana" w:cs="Verdana"/>
          <w:b/>
          <w:bCs/>
          <w:color w:val="333333"/>
          <w:sz w:val="24"/>
          <w:szCs w:val="24"/>
        </w:rPr>
      </w:pPr>
    </w:p>
    <w:p w:rsidR="009C3F5B" w:rsidRDefault="009C3F5B" w:rsidP="009C3F5B">
      <w:pPr>
        <w:autoSpaceDE w:val="0"/>
        <w:autoSpaceDN w:val="0"/>
        <w:adjustRightInd w:val="0"/>
        <w:spacing w:after="0" w:line="240" w:lineRule="auto"/>
        <w:jc w:val="center"/>
        <w:rPr>
          <w:rFonts w:ascii="Verdana" w:hAnsi="Verdana" w:cs="Verdana"/>
          <w:b/>
          <w:color w:val="000000"/>
          <w:sz w:val="24"/>
          <w:szCs w:val="24"/>
        </w:rPr>
      </w:pPr>
      <w:r w:rsidRPr="009C3F5B">
        <w:rPr>
          <w:rFonts w:ascii="Verdana" w:hAnsi="Verdana" w:cs="Verdana"/>
          <w:b/>
          <w:color w:val="000000"/>
          <w:sz w:val="24"/>
          <w:szCs w:val="24"/>
        </w:rPr>
        <w:t>Inferring Height based on Long Bone Length</w:t>
      </w:r>
    </w:p>
    <w:p w:rsidR="009C3F5B" w:rsidRPr="009C3F5B" w:rsidRDefault="009C3F5B" w:rsidP="009C3F5B">
      <w:pPr>
        <w:autoSpaceDE w:val="0"/>
        <w:autoSpaceDN w:val="0"/>
        <w:adjustRightInd w:val="0"/>
        <w:spacing w:after="0" w:line="240" w:lineRule="auto"/>
        <w:jc w:val="center"/>
        <w:rPr>
          <w:rFonts w:ascii="Verdana" w:hAnsi="Verdana" w:cs="Verdana"/>
          <w:b/>
          <w:color w:val="000000"/>
          <w:sz w:val="24"/>
          <w:szCs w:val="24"/>
        </w:rPr>
      </w:pPr>
    </w:p>
    <w:p w:rsidR="009C3F5B" w:rsidRDefault="009C3F5B"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This activity will need to be entered into your journal using the title above and today’s date.  Both members of the team should have this entered in your journal for credit.  This is a participation grade worth 20 points.  If all components of the activity, including answers to each question are in your journal, you will get full credit.  Partially completed labs will receive no credit.  Stay on task and stay at your desk.  </w:t>
      </w:r>
    </w:p>
    <w:p w:rsidR="009C3F5B" w:rsidRDefault="009C3F5B"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Your upper leg contains a large, single bone called the femur. This long bone</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stretches</w:t>
      </w:r>
      <w:proofErr w:type="gramEnd"/>
      <w:r>
        <w:rPr>
          <w:rFonts w:ascii="Verdana" w:hAnsi="Verdana" w:cs="Verdana"/>
          <w:color w:val="000000"/>
          <w:sz w:val="24"/>
          <w:szCs w:val="24"/>
        </w:rPr>
        <w:t xml:space="preserve"> from the hip (pelvis) socket to the kneecap (patella). The length of</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this</w:t>
      </w:r>
      <w:proofErr w:type="gramEnd"/>
      <w:r>
        <w:rPr>
          <w:rFonts w:ascii="Verdana" w:hAnsi="Verdana" w:cs="Verdana"/>
          <w:color w:val="000000"/>
          <w:sz w:val="24"/>
          <w:szCs w:val="24"/>
        </w:rPr>
        <w:t xml:space="preserve"> bone can be used to roughly estimate a person's height. To increase</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accuracy</w:t>
      </w:r>
      <w:proofErr w:type="gramEnd"/>
      <w:r>
        <w:rPr>
          <w:rFonts w:ascii="Verdana" w:hAnsi="Verdana" w:cs="Verdana"/>
          <w:color w:val="000000"/>
          <w:sz w:val="24"/>
          <w:szCs w:val="24"/>
        </w:rPr>
        <w:t xml:space="preserve"> of this bone-to-height relationship, you will also need to know both</w:t>
      </w:r>
      <w:bookmarkStart w:id="0" w:name="_GoBack"/>
      <w:bookmarkEnd w:id="0"/>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the</w:t>
      </w:r>
      <w:proofErr w:type="gramEnd"/>
      <w:r>
        <w:rPr>
          <w:rFonts w:ascii="Verdana" w:hAnsi="Verdana" w:cs="Verdana"/>
          <w:color w:val="000000"/>
          <w:sz w:val="24"/>
          <w:szCs w:val="24"/>
        </w:rPr>
        <w:t xml:space="preserve"> gender and race of the individual. These factors affect the relationship</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between</w:t>
      </w:r>
      <w:proofErr w:type="gramEnd"/>
      <w:r>
        <w:rPr>
          <w:rFonts w:ascii="Verdana" w:hAnsi="Verdana" w:cs="Verdana"/>
          <w:color w:val="000000"/>
          <w:sz w:val="24"/>
          <w:szCs w:val="24"/>
        </w:rPr>
        <w:t xml:space="preserve"> long bone length and the individual's height.</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b/>
          <w:bCs/>
          <w:color w:val="333333"/>
          <w:sz w:val="24"/>
          <w:szCs w:val="24"/>
        </w:rPr>
      </w:pPr>
      <w:r>
        <w:rPr>
          <w:rFonts w:ascii="Verdana" w:hAnsi="Verdana" w:cs="Verdana"/>
          <w:b/>
          <w:bCs/>
          <w:color w:val="333333"/>
          <w:sz w:val="24"/>
          <w:szCs w:val="24"/>
        </w:rPr>
        <w:t>OBJECTIVE</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This activity page will offer an experience in estimating height using long bones of the body.</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AdobePiStd" w:hAnsi="AdobePiStd" w:cs="AdobePiStd"/>
          <w:color w:val="000000"/>
          <w:sz w:val="14"/>
          <w:szCs w:val="14"/>
        </w:rPr>
        <w:t>l</w:t>
      </w:r>
      <w:proofErr w:type="gramEnd"/>
      <w:r>
        <w:rPr>
          <w:rFonts w:ascii="AdobePiStd" w:hAnsi="AdobePiStd" w:cs="AdobePiStd"/>
          <w:color w:val="000000"/>
          <w:sz w:val="14"/>
          <w:szCs w:val="14"/>
        </w:rPr>
        <w:t xml:space="preserve"> </w:t>
      </w:r>
    </w:p>
    <w:p w:rsidR="00E43B82" w:rsidRDefault="00E43B82" w:rsidP="00E43B82">
      <w:pPr>
        <w:autoSpaceDE w:val="0"/>
        <w:autoSpaceDN w:val="0"/>
        <w:adjustRightInd w:val="0"/>
        <w:spacing w:after="0" w:line="240" w:lineRule="auto"/>
        <w:rPr>
          <w:rFonts w:ascii="Verdana" w:hAnsi="Verdana" w:cs="Verdana"/>
          <w:b/>
          <w:bCs/>
          <w:color w:val="333333"/>
          <w:sz w:val="24"/>
          <w:szCs w:val="24"/>
        </w:rPr>
      </w:pPr>
      <w:r>
        <w:rPr>
          <w:rFonts w:ascii="Verdana" w:hAnsi="Verdana" w:cs="Verdana"/>
          <w:b/>
          <w:bCs/>
          <w:color w:val="333333"/>
          <w:sz w:val="24"/>
          <w:szCs w:val="24"/>
        </w:rPr>
        <w:t>PROCEDURE</w:t>
      </w:r>
    </w:p>
    <w:p w:rsidR="00E43B82" w:rsidRPr="00E43B82" w:rsidRDefault="00E43B82" w:rsidP="00E43B82">
      <w:pPr>
        <w:autoSpaceDE w:val="0"/>
        <w:autoSpaceDN w:val="0"/>
        <w:adjustRightInd w:val="0"/>
        <w:spacing w:after="0" w:line="240" w:lineRule="auto"/>
        <w:rPr>
          <w:rFonts w:ascii="Verdana" w:hAnsi="Verdana" w:cs="Verdana"/>
          <w:b/>
          <w:bCs/>
          <w:color w:val="333333"/>
          <w:sz w:val="24"/>
          <w:szCs w:val="24"/>
          <w:u w:val="single"/>
        </w:rPr>
      </w:pPr>
    </w:p>
    <w:p w:rsidR="00E43B82" w:rsidRPr="00E43B82" w:rsidRDefault="00E43B82" w:rsidP="00E43B82">
      <w:pPr>
        <w:autoSpaceDE w:val="0"/>
        <w:autoSpaceDN w:val="0"/>
        <w:adjustRightInd w:val="0"/>
        <w:spacing w:after="0" w:line="240" w:lineRule="auto"/>
        <w:rPr>
          <w:rFonts w:ascii="Verdana" w:hAnsi="Verdana" w:cs="Verdana"/>
          <w:b/>
          <w:bCs/>
          <w:color w:val="333333"/>
          <w:sz w:val="24"/>
          <w:szCs w:val="24"/>
          <w:u w:val="single"/>
        </w:rPr>
      </w:pPr>
      <w:r w:rsidRPr="00E43B82">
        <w:rPr>
          <w:rFonts w:ascii="Verdana" w:hAnsi="Verdana" w:cs="Verdana"/>
          <w:b/>
          <w:bCs/>
          <w:color w:val="333333"/>
          <w:sz w:val="24"/>
          <w:szCs w:val="24"/>
          <w:u w:val="single"/>
        </w:rPr>
        <w:t>Part 1-Inferring Height from Femur Length</w:t>
      </w:r>
    </w:p>
    <w:p w:rsidR="00E43B82" w:rsidRDefault="00E43B82" w:rsidP="00E43B82">
      <w:pPr>
        <w:autoSpaceDE w:val="0"/>
        <w:autoSpaceDN w:val="0"/>
        <w:adjustRightInd w:val="0"/>
        <w:spacing w:after="0" w:line="240" w:lineRule="auto"/>
        <w:rPr>
          <w:rFonts w:ascii="Verdana" w:hAnsi="Verdana" w:cs="Verdana"/>
          <w:b/>
          <w:bCs/>
          <w:color w:val="333333"/>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1. </w:t>
      </w:r>
      <w:r>
        <w:rPr>
          <w:rFonts w:ascii="Verdana" w:hAnsi="Verdana" w:cs="Verdana"/>
          <w:color w:val="000000"/>
          <w:sz w:val="24"/>
          <w:szCs w:val="24"/>
        </w:rPr>
        <w:t>Work with a partner. Identify the placement of your partner's femur</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bone</w:t>
      </w:r>
      <w:proofErr w:type="gramEnd"/>
      <w:r>
        <w:rPr>
          <w:rFonts w:ascii="Verdana" w:hAnsi="Verdana" w:cs="Verdana"/>
          <w:color w:val="000000"/>
          <w:sz w:val="24"/>
          <w:szCs w:val="24"/>
        </w:rPr>
        <w:t>. It is the single large bone that extends from the hip socket to the</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kneecap</w:t>
      </w:r>
      <w:proofErr w:type="gramEnd"/>
      <w:r>
        <w:rPr>
          <w:rFonts w:ascii="Verdana" w:hAnsi="Verdana" w:cs="Verdana"/>
          <w:color w:val="000000"/>
          <w:sz w:val="24"/>
          <w:szCs w:val="24"/>
        </w:rPr>
        <w:t>.</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2. </w:t>
      </w:r>
      <w:r>
        <w:rPr>
          <w:rFonts w:ascii="Verdana" w:hAnsi="Verdana" w:cs="Verdana"/>
          <w:color w:val="000000"/>
          <w:sz w:val="24"/>
          <w:szCs w:val="24"/>
        </w:rPr>
        <w:t>Use a meter stick or measuring tape to determine the approximate</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length</w:t>
      </w:r>
      <w:proofErr w:type="gramEnd"/>
      <w:r>
        <w:rPr>
          <w:rFonts w:ascii="Verdana" w:hAnsi="Verdana" w:cs="Verdana"/>
          <w:color w:val="000000"/>
          <w:sz w:val="24"/>
          <w:szCs w:val="24"/>
        </w:rPr>
        <w:t xml:space="preserve"> of this bone (in centimeters).</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3. </w:t>
      </w:r>
      <w:r>
        <w:rPr>
          <w:rFonts w:ascii="Verdana" w:hAnsi="Verdana" w:cs="Verdana"/>
          <w:color w:val="000000"/>
          <w:sz w:val="24"/>
          <w:szCs w:val="24"/>
        </w:rPr>
        <w:t>Multiple the length of the femur by 2.6.</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4. </w:t>
      </w:r>
      <w:r>
        <w:rPr>
          <w:rFonts w:ascii="Verdana" w:hAnsi="Verdana" w:cs="Verdana"/>
          <w:color w:val="000000"/>
          <w:sz w:val="24"/>
          <w:szCs w:val="24"/>
        </w:rPr>
        <w:t>Add 65 to this number to arrive at the approximate height of your</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partner</w:t>
      </w:r>
      <w:proofErr w:type="gramEnd"/>
      <w:r>
        <w:rPr>
          <w:rFonts w:ascii="Verdana" w:hAnsi="Verdana" w:cs="Verdana"/>
          <w:color w:val="000000"/>
          <w:sz w:val="24"/>
          <w:szCs w:val="24"/>
        </w:rPr>
        <w:t xml:space="preserve"> in centimeters.</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5. </w:t>
      </w:r>
      <w:r>
        <w:rPr>
          <w:rFonts w:ascii="Verdana" w:hAnsi="Verdana" w:cs="Verdana"/>
          <w:color w:val="000000"/>
          <w:sz w:val="24"/>
          <w:szCs w:val="24"/>
        </w:rPr>
        <w:t>Use a metric ruler to obtain the actual height of your partner in</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centimeters</w:t>
      </w:r>
      <w:proofErr w:type="gramEnd"/>
      <w:r>
        <w:rPr>
          <w:rFonts w:ascii="Verdana" w:hAnsi="Verdana" w:cs="Verdana"/>
          <w:color w:val="000000"/>
          <w:sz w:val="24"/>
          <w:szCs w:val="24"/>
        </w:rPr>
        <w:t>.</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6. </w:t>
      </w:r>
      <w:r>
        <w:rPr>
          <w:rFonts w:ascii="Verdana" w:hAnsi="Verdana" w:cs="Verdana"/>
          <w:color w:val="000000"/>
          <w:sz w:val="24"/>
          <w:szCs w:val="24"/>
        </w:rPr>
        <w:t>If you'd like to see these two numbers in inches, convert this metric</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measurement</w:t>
      </w:r>
      <w:proofErr w:type="gramEnd"/>
      <w:r>
        <w:rPr>
          <w:rFonts w:ascii="Verdana" w:hAnsi="Verdana" w:cs="Verdana"/>
          <w:color w:val="000000"/>
          <w:sz w:val="24"/>
          <w:szCs w:val="24"/>
        </w:rPr>
        <w:t xml:space="preserve"> by dividing by 2.54.</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7. </w:t>
      </w:r>
      <w:r>
        <w:rPr>
          <w:rFonts w:ascii="Verdana" w:hAnsi="Verdana" w:cs="Verdana"/>
          <w:color w:val="000000"/>
          <w:sz w:val="24"/>
          <w:szCs w:val="24"/>
        </w:rPr>
        <w:t>Switch roles.</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b/>
          <w:bCs/>
          <w:color w:val="333333"/>
          <w:sz w:val="24"/>
          <w:szCs w:val="24"/>
        </w:rPr>
      </w:pPr>
      <w:r>
        <w:rPr>
          <w:rFonts w:ascii="Verdana" w:hAnsi="Verdana" w:cs="Verdana"/>
          <w:b/>
          <w:bCs/>
          <w:color w:val="333333"/>
          <w:sz w:val="24"/>
          <w:szCs w:val="24"/>
        </w:rPr>
        <w:t>Analyzing Your Results</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1. </w:t>
      </w:r>
      <w:r>
        <w:rPr>
          <w:rFonts w:ascii="Verdana" w:hAnsi="Verdana" w:cs="Verdana"/>
          <w:color w:val="000000"/>
          <w:sz w:val="24"/>
          <w:szCs w:val="24"/>
        </w:rPr>
        <w:t>How accurate were you in inferring height from femur length? Explain.</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2. </w:t>
      </w:r>
      <w:r>
        <w:rPr>
          <w:rFonts w:ascii="Verdana" w:hAnsi="Verdana" w:cs="Verdana"/>
          <w:color w:val="000000"/>
          <w:sz w:val="24"/>
          <w:szCs w:val="24"/>
        </w:rPr>
        <w:t xml:space="preserve">Were factors such as gender and race taken into account in </w:t>
      </w:r>
      <w:proofErr w:type="gramStart"/>
      <w:r>
        <w:rPr>
          <w:rFonts w:ascii="Verdana" w:hAnsi="Verdana" w:cs="Verdana"/>
          <w:color w:val="000000"/>
          <w:sz w:val="24"/>
          <w:szCs w:val="24"/>
        </w:rPr>
        <w:t>this</w:t>
      </w:r>
      <w:proofErr w:type="gramEnd"/>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computation</w:t>
      </w:r>
      <w:proofErr w:type="gramEnd"/>
      <w:r>
        <w:rPr>
          <w:rFonts w:ascii="Verdana" w:hAnsi="Verdana" w:cs="Verdana"/>
          <w:color w:val="000000"/>
          <w:sz w:val="24"/>
          <w:szCs w:val="24"/>
        </w:rPr>
        <w:t>? Explain.</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3. </w:t>
      </w:r>
      <w:r>
        <w:rPr>
          <w:rFonts w:ascii="Verdana" w:hAnsi="Verdana" w:cs="Verdana"/>
          <w:color w:val="000000"/>
          <w:sz w:val="24"/>
          <w:szCs w:val="24"/>
        </w:rPr>
        <w:t>How might the accuracy of this calculation be improved?</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Pr="00E43B82" w:rsidRDefault="00E43B82" w:rsidP="00E43B82">
      <w:pPr>
        <w:autoSpaceDE w:val="0"/>
        <w:autoSpaceDN w:val="0"/>
        <w:adjustRightInd w:val="0"/>
        <w:spacing w:after="0" w:line="240" w:lineRule="auto"/>
        <w:rPr>
          <w:rFonts w:ascii="Verdana" w:hAnsi="Verdana" w:cs="Verdana"/>
          <w:b/>
          <w:bCs/>
          <w:color w:val="333333"/>
          <w:sz w:val="24"/>
          <w:szCs w:val="24"/>
          <w:u w:val="single"/>
        </w:rPr>
      </w:pPr>
      <w:r w:rsidRPr="00E43B82">
        <w:rPr>
          <w:rFonts w:ascii="Verdana" w:hAnsi="Verdana" w:cs="Verdana"/>
          <w:b/>
          <w:bCs/>
          <w:color w:val="333333"/>
          <w:sz w:val="24"/>
          <w:szCs w:val="24"/>
          <w:u w:val="single"/>
        </w:rPr>
        <w:t xml:space="preserve">Part 2-Inferring Height from </w:t>
      </w:r>
      <w:proofErr w:type="spellStart"/>
      <w:r w:rsidRPr="00E43B82">
        <w:rPr>
          <w:rFonts w:ascii="Verdana" w:hAnsi="Verdana" w:cs="Verdana"/>
          <w:b/>
          <w:bCs/>
          <w:color w:val="333333"/>
          <w:sz w:val="24"/>
          <w:szCs w:val="24"/>
          <w:u w:val="single"/>
        </w:rPr>
        <w:t>Humerus</w:t>
      </w:r>
      <w:proofErr w:type="spellEnd"/>
      <w:r w:rsidRPr="00E43B82">
        <w:rPr>
          <w:rFonts w:ascii="Verdana" w:hAnsi="Verdana" w:cs="Verdana"/>
          <w:b/>
          <w:bCs/>
          <w:color w:val="333333"/>
          <w:sz w:val="24"/>
          <w:szCs w:val="24"/>
          <w:u w:val="single"/>
        </w:rPr>
        <w:t xml:space="preserve"> Length</w:t>
      </w:r>
    </w:p>
    <w:p w:rsidR="00E43B82" w:rsidRDefault="00E43B82" w:rsidP="00E43B82">
      <w:pPr>
        <w:autoSpaceDE w:val="0"/>
        <w:autoSpaceDN w:val="0"/>
        <w:adjustRightInd w:val="0"/>
        <w:spacing w:after="0" w:line="240" w:lineRule="auto"/>
        <w:rPr>
          <w:rFonts w:ascii="Verdana" w:hAnsi="Verdana" w:cs="Verdana"/>
          <w:b/>
          <w:bCs/>
          <w:color w:val="333333"/>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1. </w:t>
      </w:r>
      <w:r>
        <w:rPr>
          <w:rFonts w:ascii="Verdana" w:hAnsi="Verdana" w:cs="Verdana"/>
          <w:color w:val="000000"/>
          <w:sz w:val="24"/>
          <w:szCs w:val="24"/>
        </w:rPr>
        <w:t xml:space="preserve">Work with a partner. Identify the placement of your partner's </w:t>
      </w:r>
      <w:proofErr w:type="spellStart"/>
      <w:r>
        <w:rPr>
          <w:rFonts w:ascii="Verdana" w:hAnsi="Verdana" w:cs="Verdana"/>
          <w:color w:val="000000"/>
          <w:sz w:val="24"/>
          <w:szCs w:val="24"/>
        </w:rPr>
        <w:t>humerus</w:t>
      </w:r>
      <w:proofErr w:type="spellEnd"/>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bone</w:t>
      </w:r>
      <w:proofErr w:type="gramEnd"/>
      <w:r>
        <w:rPr>
          <w:rFonts w:ascii="Verdana" w:hAnsi="Verdana" w:cs="Verdana"/>
          <w:color w:val="000000"/>
          <w:sz w:val="24"/>
          <w:szCs w:val="24"/>
        </w:rPr>
        <w:t>. It is the single large bone that extends from the elbow to the shoulder socket.</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2. </w:t>
      </w:r>
      <w:r>
        <w:rPr>
          <w:rFonts w:ascii="Verdana" w:hAnsi="Verdana" w:cs="Verdana"/>
          <w:color w:val="000000"/>
          <w:sz w:val="24"/>
          <w:szCs w:val="24"/>
        </w:rPr>
        <w:t>Use a meter stick or measuring tape to determine the approximate</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length</w:t>
      </w:r>
      <w:proofErr w:type="gramEnd"/>
      <w:r>
        <w:rPr>
          <w:rFonts w:ascii="Verdana" w:hAnsi="Verdana" w:cs="Verdana"/>
          <w:color w:val="000000"/>
          <w:sz w:val="24"/>
          <w:szCs w:val="24"/>
        </w:rPr>
        <w:t xml:space="preserve"> of this bone (in centimeters). If the bone comes from a female</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subject</w:t>
      </w:r>
      <w:proofErr w:type="gramEnd"/>
      <w:r>
        <w:rPr>
          <w:rFonts w:ascii="Verdana" w:hAnsi="Verdana" w:cs="Verdana"/>
          <w:color w:val="000000"/>
          <w:sz w:val="24"/>
          <w:szCs w:val="24"/>
        </w:rPr>
        <w:t>, go to step 3, If the bone comes from a male subject, go to step 5.</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If the bone comes from a male subject, go to step 5. </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3. If the bone comes from a female, multiply the measured length in centimeters by 3.06.</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4. </w:t>
      </w:r>
      <w:r>
        <w:rPr>
          <w:rFonts w:ascii="Verdana" w:hAnsi="Verdana" w:cs="Verdana"/>
          <w:color w:val="000000"/>
          <w:sz w:val="24"/>
          <w:szCs w:val="24"/>
        </w:rPr>
        <w:t>Add 64.26 to this number. This final number is the approximate height</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of</w:t>
      </w:r>
      <w:proofErr w:type="gramEnd"/>
      <w:r>
        <w:rPr>
          <w:rFonts w:ascii="Verdana" w:hAnsi="Verdana" w:cs="Verdana"/>
          <w:color w:val="000000"/>
          <w:sz w:val="24"/>
          <w:szCs w:val="24"/>
        </w:rPr>
        <w:t xml:space="preserve"> the female based upon her </w:t>
      </w:r>
      <w:proofErr w:type="spellStart"/>
      <w:r>
        <w:rPr>
          <w:rFonts w:ascii="Verdana" w:hAnsi="Verdana" w:cs="Verdana"/>
          <w:color w:val="000000"/>
          <w:sz w:val="24"/>
          <w:szCs w:val="24"/>
        </w:rPr>
        <w:t>humerus</w:t>
      </w:r>
      <w:proofErr w:type="spellEnd"/>
      <w:r>
        <w:rPr>
          <w:rFonts w:ascii="Verdana" w:hAnsi="Verdana" w:cs="Verdana"/>
          <w:color w:val="000000"/>
          <w:sz w:val="24"/>
          <w:szCs w:val="24"/>
        </w:rPr>
        <w:t xml:space="preserve"> length.</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5. </w:t>
      </w:r>
      <w:r>
        <w:rPr>
          <w:rFonts w:ascii="Verdana" w:hAnsi="Verdana" w:cs="Verdana"/>
          <w:color w:val="000000"/>
          <w:sz w:val="24"/>
          <w:szCs w:val="24"/>
        </w:rPr>
        <w:t>If the bone comes from a male, multiply the measured length in</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centimeters</w:t>
      </w:r>
      <w:proofErr w:type="gramEnd"/>
      <w:r>
        <w:rPr>
          <w:rFonts w:ascii="Verdana" w:hAnsi="Verdana" w:cs="Verdana"/>
          <w:color w:val="000000"/>
          <w:sz w:val="24"/>
          <w:szCs w:val="24"/>
        </w:rPr>
        <w:t xml:space="preserve"> by 32.69.</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6. </w:t>
      </w:r>
      <w:r>
        <w:rPr>
          <w:rFonts w:ascii="Verdana" w:hAnsi="Verdana" w:cs="Verdana"/>
          <w:color w:val="000000"/>
          <w:sz w:val="24"/>
          <w:szCs w:val="24"/>
        </w:rPr>
        <w:t>Add 59.41 to this number. This final number is the approximate height</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of</w:t>
      </w:r>
      <w:proofErr w:type="gramEnd"/>
      <w:r>
        <w:rPr>
          <w:rFonts w:ascii="Verdana" w:hAnsi="Verdana" w:cs="Verdana"/>
          <w:color w:val="000000"/>
          <w:sz w:val="24"/>
          <w:szCs w:val="24"/>
        </w:rPr>
        <w:t xml:space="preserve"> the male based upon his </w:t>
      </w:r>
      <w:proofErr w:type="spellStart"/>
      <w:r>
        <w:rPr>
          <w:rFonts w:ascii="Verdana" w:hAnsi="Verdana" w:cs="Verdana"/>
          <w:color w:val="000000"/>
          <w:sz w:val="24"/>
          <w:szCs w:val="24"/>
        </w:rPr>
        <w:t>humerus</w:t>
      </w:r>
      <w:proofErr w:type="spellEnd"/>
      <w:r>
        <w:rPr>
          <w:rFonts w:ascii="Verdana" w:hAnsi="Verdana" w:cs="Verdana"/>
          <w:color w:val="000000"/>
          <w:sz w:val="24"/>
          <w:szCs w:val="24"/>
        </w:rPr>
        <w:t xml:space="preserve"> length.</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7. </w:t>
      </w:r>
      <w:r>
        <w:rPr>
          <w:rFonts w:ascii="Verdana" w:hAnsi="Verdana" w:cs="Verdana"/>
          <w:color w:val="000000"/>
          <w:sz w:val="24"/>
          <w:szCs w:val="24"/>
        </w:rPr>
        <w:t>Again, if you'd like to convert this numbers into inches, divide the result</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by</w:t>
      </w:r>
      <w:proofErr w:type="gramEnd"/>
      <w:r>
        <w:rPr>
          <w:rFonts w:ascii="Verdana" w:hAnsi="Verdana" w:cs="Verdana"/>
          <w:color w:val="000000"/>
          <w:sz w:val="24"/>
          <w:szCs w:val="24"/>
        </w:rPr>
        <w:t xml:space="preserve"> 2.54.</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8. </w:t>
      </w:r>
      <w:r>
        <w:rPr>
          <w:rFonts w:ascii="Verdana" w:hAnsi="Verdana" w:cs="Verdana"/>
          <w:color w:val="000000"/>
          <w:sz w:val="24"/>
          <w:szCs w:val="24"/>
        </w:rPr>
        <w:t>Switch roles.</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b/>
          <w:bCs/>
          <w:color w:val="333333"/>
          <w:sz w:val="24"/>
          <w:szCs w:val="24"/>
        </w:rPr>
      </w:pPr>
      <w:r>
        <w:rPr>
          <w:rFonts w:ascii="Verdana" w:hAnsi="Verdana" w:cs="Verdana"/>
          <w:b/>
          <w:bCs/>
          <w:color w:val="333333"/>
          <w:sz w:val="24"/>
          <w:szCs w:val="24"/>
        </w:rPr>
        <w:t>Analyzing Your Results</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1. </w:t>
      </w:r>
      <w:r>
        <w:rPr>
          <w:rFonts w:ascii="Verdana" w:hAnsi="Verdana" w:cs="Verdana"/>
          <w:color w:val="000000"/>
          <w:sz w:val="24"/>
          <w:szCs w:val="24"/>
        </w:rPr>
        <w:t xml:space="preserve">How accurate were you in inferring height from </w:t>
      </w:r>
      <w:proofErr w:type="spellStart"/>
      <w:r>
        <w:rPr>
          <w:rFonts w:ascii="Verdana" w:hAnsi="Verdana" w:cs="Verdana"/>
          <w:color w:val="000000"/>
          <w:sz w:val="24"/>
          <w:szCs w:val="24"/>
        </w:rPr>
        <w:t>humerus</w:t>
      </w:r>
      <w:proofErr w:type="spellEnd"/>
      <w:r>
        <w:rPr>
          <w:rFonts w:ascii="Verdana" w:hAnsi="Verdana" w:cs="Verdana"/>
          <w:color w:val="000000"/>
          <w:sz w:val="24"/>
          <w:szCs w:val="24"/>
        </w:rPr>
        <w:t xml:space="preserve"> length? Explain.</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2. </w:t>
      </w:r>
      <w:r>
        <w:rPr>
          <w:rFonts w:ascii="Verdana" w:hAnsi="Verdana" w:cs="Verdana"/>
          <w:color w:val="000000"/>
          <w:sz w:val="24"/>
          <w:szCs w:val="24"/>
        </w:rPr>
        <w:t xml:space="preserve">Were factors such as gender and race taken into account in </w:t>
      </w:r>
      <w:proofErr w:type="gramStart"/>
      <w:r>
        <w:rPr>
          <w:rFonts w:ascii="Verdana" w:hAnsi="Verdana" w:cs="Verdana"/>
          <w:color w:val="000000"/>
          <w:sz w:val="24"/>
          <w:szCs w:val="24"/>
        </w:rPr>
        <w:t>this</w:t>
      </w:r>
      <w:proofErr w:type="gramEnd"/>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computation</w:t>
      </w:r>
      <w:proofErr w:type="gramEnd"/>
      <w:r>
        <w:rPr>
          <w:rFonts w:ascii="Verdana" w:hAnsi="Verdana" w:cs="Verdana"/>
          <w:color w:val="000000"/>
          <w:sz w:val="24"/>
          <w:szCs w:val="24"/>
        </w:rPr>
        <w:t>? Explain.</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3. </w:t>
      </w:r>
      <w:r>
        <w:rPr>
          <w:rFonts w:ascii="Verdana" w:hAnsi="Verdana" w:cs="Verdana"/>
          <w:color w:val="000000"/>
          <w:sz w:val="24"/>
          <w:szCs w:val="24"/>
        </w:rPr>
        <w:t>How might the accuracy of this calculation be improved?</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b/>
          <w:bCs/>
          <w:color w:val="333333"/>
          <w:sz w:val="24"/>
          <w:szCs w:val="24"/>
          <w:u w:val="single"/>
        </w:rPr>
      </w:pPr>
      <w:r w:rsidRPr="00E43B82">
        <w:rPr>
          <w:rFonts w:ascii="Verdana" w:hAnsi="Verdana" w:cs="Verdana"/>
          <w:b/>
          <w:bCs/>
          <w:color w:val="333333"/>
          <w:sz w:val="24"/>
          <w:szCs w:val="24"/>
          <w:u w:val="single"/>
        </w:rPr>
        <w:t>Part 3-Inferring Height from Tibia Length</w:t>
      </w:r>
    </w:p>
    <w:p w:rsidR="00E43B82" w:rsidRPr="00E43B82" w:rsidRDefault="00E43B82" w:rsidP="00E43B82">
      <w:pPr>
        <w:autoSpaceDE w:val="0"/>
        <w:autoSpaceDN w:val="0"/>
        <w:adjustRightInd w:val="0"/>
        <w:spacing w:after="0" w:line="240" w:lineRule="auto"/>
        <w:rPr>
          <w:rFonts w:ascii="Verdana" w:hAnsi="Verdana" w:cs="Verdana"/>
          <w:b/>
          <w:bCs/>
          <w:color w:val="333333"/>
          <w:sz w:val="24"/>
          <w:szCs w:val="24"/>
          <w:u w:val="single"/>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1. </w:t>
      </w:r>
      <w:r>
        <w:rPr>
          <w:rFonts w:ascii="Verdana" w:hAnsi="Verdana" w:cs="Verdana"/>
          <w:color w:val="000000"/>
          <w:sz w:val="24"/>
          <w:szCs w:val="24"/>
        </w:rPr>
        <w:t>Work with a partner. Identify the placement of your partner's tibia bone.</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It is the larger central bone of the lower leg, extending from just below the kneecap to the ankle.</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2. </w:t>
      </w:r>
      <w:r>
        <w:rPr>
          <w:rFonts w:ascii="Verdana" w:hAnsi="Verdana" w:cs="Verdana"/>
          <w:color w:val="000000"/>
          <w:sz w:val="24"/>
          <w:szCs w:val="24"/>
        </w:rPr>
        <w:t>Use a meter ruler or measuring tape to determine the approximate</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length</w:t>
      </w:r>
      <w:proofErr w:type="gramEnd"/>
      <w:r>
        <w:rPr>
          <w:rFonts w:ascii="Verdana" w:hAnsi="Verdana" w:cs="Verdana"/>
          <w:color w:val="000000"/>
          <w:sz w:val="24"/>
          <w:szCs w:val="24"/>
        </w:rPr>
        <w:t xml:space="preserve"> of this bone (in centimeters).</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3. </w:t>
      </w:r>
      <w:r>
        <w:rPr>
          <w:rFonts w:ascii="Verdana" w:hAnsi="Verdana" w:cs="Verdana"/>
          <w:color w:val="000000"/>
          <w:sz w:val="24"/>
          <w:szCs w:val="24"/>
        </w:rPr>
        <w:t>Use the chart below to estimate the height of your partner based upon</w:t>
      </w:r>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the</w:t>
      </w:r>
      <w:proofErr w:type="gramEnd"/>
      <w:r>
        <w:rPr>
          <w:rFonts w:ascii="Verdana" w:hAnsi="Verdana" w:cs="Verdana"/>
          <w:color w:val="000000"/>
          <w:sz w:val="24"/>
          <w:szCs w:val="24"/>
        </w:rPr>
        <w:t xml:space="preserve"> tibia length. This regression chart uses only three racial stocks,</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Caucasoid, Negroid and Mongoloid.</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b/>
          <w:bCs/>
          <w:color w:val="000000"/>
          <w:sz w:val="24"/>
          <w:szCs w:val="24"/>
        </w:rPr>
        <w:t xml:space="preserve">Caucasoid male </w:t>
      </w:r>
      <w:r>
        <w:rPr>
          <w:rFonts w:ascii="Verdana" w:hAnsi="Verdana" w:cs="Verdana"/>
          <w:color w:val="000000"/>
          <w:sz w:val="24"/>
          <w:szCs w:val="24"/>
        </w:rPr>
        <w:t xml:space="preserve">(2.42) (tibia length in centimeters) </w:t>
      </w:r>
      <w:proofErr w:type="gramStart"/>
      <w:r>
        <w:rPr>
          <w:rFonts w:ascii="Verdana" w:hAnsi="Verdana" w:cs="Verdana"/>
          <w:color w:val="000000"/>
          <w:sz w:val="24"/>
          <w:szCs w:val="24"/>
        </w:rPr>
        <w:t>+  81.93</w:t>
      </w:r>
      <w:proofErr w:type="gramEnd"/>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b/>
          <w:bCs/>
          <w:color w:val="000000"/>
          <w:sz w:val="24"/>
          <w:szCs w:val="24"/>
        </w:rPr>
        <w:t xml:space="preserve">Caucasoid female </w:t>
      </w:r>
      <w:r>
        <w:rPr>
          <w:rFonts w:ascii="Verdana" w:hAnsi="Verdana" w:cs="Verdana"/>
          <w:color w:val="000000"/>
          <w:sz w:val="24"/>
          <w:szCs w:val="24"/>
        </w:rPr>
        <w:t xml:space="preserve">(2.90) (tibia length in centimeters) </w:t>
      </w:r>
      <w:proofErr w:type="gramStart"/>
      <w:r>
        <w:rPr>
          <w:rFonts w:ascii="Verdana" w:hAnsi="Verdana" w:cs="Verdana"/>
          <w:color w:val="000000"/>
          <w:sz w:val="24"/>
          <w:szCs w:val="24"/>
        </w:rPr>
        <w:t>+  61.53</w:t>
      </w:r>
      <w:proofErr w:type="gramEnd"/>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b/>
          <w:bCs/>
          <w:color w:val="000000"/>
          <w:sz w:val="24"/>
          <w:szCs w:val="24"/>
        </w:rPr>
        <w:t xml:space="preserve">Negroid male </w:t>
      </w:r>
      <w:r>
        <w:rPr>
          <w:rFonts w:ascii="Verdana" w:hAnsi="Verdana" w:cs="Verdana"/>
          <w:color w:val="000000"/>
          <w:sz w:val="24"/>
          <w:szCs w:val="24"/>
        </w:rPr>
        <w:t xml:space="preserve">(2.19) (tibia length in centimeters) </w:t>
      </w:r>
      <w:proofErr w:type="gramStart"/>
      <w:r>
        <w:rPr>
          <w:rFonts w:ascii="Verdana" w:hAnsi="Verdana" w:cs="Verdana"/>
          <w:color w:val="000000"/>
          <w:sz w:val="24"/>
          <w:szCs w:val="24"/>
        </w:rPr>
        <w:t>+  85.36</w:t>
      </w:r>
      <w:proofErr w:type="gramEnd"/>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b/>
          <w:bCs/>
          <w:color w:val="000000"/>
          <w:sz w:val="24"/>
          <w:szCs w:val="24"/>
        </w:rPr>
        <w:t xml:space="preserve">Negroid female </w:t>
      </w:r>
      <w:r>
        <w:rPr>
          <w:rFonts w:ascii="Verdana" w:hAnsi="Verdana" w:cs="Verdana"/>
          <w:color w:val="000000"/>
          <w:sz w:val="24"/>
          <w:szCs w:val="24"/>
        </w:rPr>
        <w:t xml:space="preserve">(2.45) (tibia length in centimeters) </w:t>
      </w:r>
      <w:proofErr w:type="gramStart"/>
      <w:r>
        <w:rPr>
          <w:rFonts w:ascii="Verdana" w:hAnsi="Verdana" w:cs="Verdana"/>
          <w:color w:val="000000"/>
          <w:sz w:val="24"/>
          <w:szCs w:val="24"/>
        </w:rPr>
        <w:t>+  72.56</w:t>
      </w:r>
      <w:proofErr w:type="gramEnd"/>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b/>
          <w:bCs/>
          <w:color w:val="000000"/>
          <w:sz w:val="24"/>
          <w:szCs w:val="24"/>
        </w:rPr>
        <w:t xml:space="preserve">Mongoloid male </w:t>
      </w:r>
      <w:r>
        <w:rPr>
          <w:rFonts w:ascii="Verdana" w:hAnsi="Verdana" w:cs="Verdana"/>
          <w:color w:val="000000"/>
          <w:sz w:val="24"/>
          <w:szCs w:val="24"/>
        </w:rPr>
        <w:t>(2.39) (tibia length in centimeters) + 81.45</w:t>
      </w:r>
    </w:p>
    <w:p w:rsidR="00E43B82" w:rsidRDefault="00E43B82" w:rsidP="00E43B82">
      <w:pPr>
        <w:autoSpaceDE w:val="0"/>
        <w:autoSpaceDN w:val="0"/>
        <w:adjustRightInd w:val="0"/>
        <w:spacing w:after="0" w:line="240" w:lineRule="auto"/>
        <w:rPr>
          <w:rFonts w:ascii="Verdana" w:hAnsi="Verdana" w:cs="Verdana"/>
          <w:b/>
          <w:bCs/>
          <w:color w:val="000000"/>
          <w:sz w:val="24"/>
          <w:szCs w:val="24"/>
        </w:rPr>
      </w:pP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b/>
          <w:bCs/>
          <w:color w:val="000000"/>
          <w:sz w:val="24"/>
          <w:szCs w:val="24"/>
        </w:rPr>
        <w:t xml:space="preserve">NOTE: </w:t>
      </w:r>
      <w:r>
        <w:rPr>
          <w:rFonts w:ascii="Verdana" w:hAnsi="Verdana" w:cs="Verdana"/>
          <w:color w:val="000000"/>
          <w:sz w:val="24"/>
          <w:szCs w:val="24"/>
        </w:rPr>
        <w:t>Mongoloid is the major ethnic group that includes Chinese, Japanese,</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Eskimos, Native Americans, Siberians, Malayans, and Mongolians.</w:t>
      </w:r>
    </w:p>
    <w:p w:rsidR="00E43B82" w:rsidRDefault="00E43B82" w:rsidP="00E43B82">
      <w:pPr>
        <w:autoSpaceDE w:val="0"/>
        <w:autoSpaceDN w:val="0"/>
        <w:adjustRightInd w:val="0"/>
        <w:spacing w:after="0" w:line="240" w:lineRule="auto"/>
        <w:rPr>
          <w:rFonts w:ascii="Verdana" w:hAnsi="Verdana" w:cs="Verdana"/>
          <w:color w:val="000000"/>
          <w:sz w:val="24"/>
          <w:szCs w:val="24"/>
        </w:rPr>
      </w:pPr>
    </w:p>
    <w:p w:rsidR="00E43B82" w:rsidRDefault="00E43B82" w:rsidP="00E43B82">
      <w:pPr>
        <w:autoSpaceDE w:val="0"/>
        <w:autoSpaceDN w:val="0"/>
        <w:adjustRightInd w:val="0"/>
        <w:spacing w:after="0" w:line="240" w:lineRule="auto"/>
        <w:rPr>
          <w:rFonts w:ascii="Verdana" w:hAnsi="Verdana" w:cs="Verdana"/>
          <w:b/>
          <w:bCs/>
          <w:color w:val="333333"/>
          <w:sz w:val="24"/>
          <w:szCs w:val="24"/>
        </w:rPr>
      </w:pPr>
      <w:r>
        <w:rPr>
          <w:rFonts w:ascii="Verdana" w:hAnsi="Verdana" w:cs="Verdana"/>
          <w:b/>
          <w:bCs/>
          <w:color w:val="333333"/>
          <w:sz w:val="24"/>
          <w:szCs w:val="24"/>
        </w:rPr>
        <w:t>Analyzing Your Results</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1. </w:t>
      </w:r>
      <w:r>
        <w:rPr>
          <w:rFonts w:ascii="Verdana" w:hAnsi="Verdana" w:cs="Verdana"/>
          <w:color w:val="000000"/>
          <w:sz w:val="24"/>
          <w:szCs w:val="24"/>
        </w:rPr>
        <w:t xml:space="preserve">What was an advantage in using the tibia method for </w:t>
      </w:r>
      <w:proofErr w:type="gramStart"/>
      <w:r>
        <w:rPr>
          <w:rFonts w:ascii="Verdana" w:hAnsi="Verdana" w:cs="Verdana"/>
          <w:color w:val="000000"/>
          <w:sz w:val="24"/>
          <w:szCs w:val="24"/>
        </w:rPr>
        <w:t>determining</w:t>
      </w:r>
      <w:proofErr w:type="gramEnd"/>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height</w:t>
      </w:r>
      <w:proofErr w:type="gramEnd"/>
      <w:r>
        <w:rPr>
          <w:rFonts w:ascii="Verdana" w:hAnsi="Verdana" w:cs="Verdana"/>
          <w:color w:val="000000"/>
          <w:sz w:val="24"/>
          <w:szCs w:val="24"/>
        </w:rPr>
        <w:t>?</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2. </w:t>
      </w:r>
      <w:r>
        <w:rPr>
          <w:rFonts w:ascii="Verdana" w:hAnsi="Verdana" w:cs="Verdana"/>
          <w:color w:val="000000"/>
          <w:sz w:val="24"/>
          <w:szCs w:val="24"/>
        </w:rPr>
        <w:t xml:space="preserve">What were the disadvantages for using the tibia method for </w:t>
      </w:r>
      <w:proofErr w:type="gramStart"/>
      <w:r>
        <w:rPr>
          <w:rFonts w:ascii="Verdana" w:hAnsi="Verdana" w:cs="Verdana"/>
          <w:color w:val="000000"/>
          <w:sz w:val="24"/>
          <w:szCs w:val="24"/>
        </w:rPr>
        <w:t>determining</w:t>
      </w:r>
      <w:proofErr w:type="gramEnd"/>
    </w:p>
    <w:p w:rsidR="00E43B82" w:rsidRDefault="00E43B82" w:rsidP="00E43B82">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height</w:t>
      </w:r>
      <w:proofErr w:type="gramEnd"/>
      <w:r>
        <w:rPr>
          <w:rFonts w:ascii="Verdana" w:hAnsi="Verdana" w:cs="Verdana"/>
          <w:color w:val="000000"/>
          <w:sz w:val="24"/>
          <w:szCs w:val="24"/>
        </w:rPr>
        <w:t>?</w:t>
      </w:r>
    </w:p>
    <w:p w:rsidR="00E43B82" w:rsidRDefault="00E43B82" w:rsidP="00E43B82">
      <w:pPr>
        <w:autoSpaceDE w:val="0"/>
        <w:autoSpaceDN w:val="0"/>
        <w:adjustRightInd w:val="0"/>
        <w:spacing w:after="0" w:line="240" w:lineRule="auto"/>
        <w:rPr>
          <w:rFonts w:ascii="Verdana" w:hAnsi="Verdana" w:cs="Verdana"/>
          <w:color w:val="000000"/>
          <w:sz w:val="24"/>
          <w:szCs w:val="24"/>
        </w:rPr>
      </w:pPr>
      <w:r>
        <w:rPr>
          <w:rFonts w:ascii="Times New Roman" w:hAnsi="Times New Roman" w:cs="Times New Roman"/>
          <w:color w:val="000000"/>
          <w:sz w:val="28"/>
          <w:szCs w:val="28"/>
        </w:rPr>
        <w:t xml:space="preserve">3. </w:t>
      </w:r>
      <w:r>
        <w:rPr>
          <w:rFonts w:ascii="Verdana" w:hAnsi="Verdana" w:cs="Verdana"/>
          <w:color w:val="000000"/>
          <w:sz w:val="24"/>
          <w:szCs w:val="24"/>
        </w:rPr>
        <w:t xml:space="preserve">Were factors such as gender and race taken into account in </w:t>
      </w:r>
      <w:proofErr w:type="gramStart"/>
      <w:r>
        <w:rPr>
          <w:rFonts w:ascii="Verdana" w:hAnsi="Verdana" w:cs="Verdana"/>
          <w:color w:val="000000"/>
          <w:sz w:val="24"/>
          <w:szCs w:val="24"/>
        </w:rPr>
        <w:t>this</w:t>
      </w:r>
      <w:proofErr w:type="gramEnd"/>
    </w:p>
    <w:p w:rsidR="000827C0" w:rsidRDefault="00E43B82" w:rsidP="00E43B82">
      <w:proofErr w:type="gramStart"/>
      <w:r>
        <w:rPr>
          <w:rFonts w:ascii="Verdana" w:hAnsi="Verdana" w:cs="Verdana"/>
          <w:color w:val="000000"/>
          <w:sz w:val="24"/>
          <w:szCs w:val="24"/>
        </w:rPr>
        <w:t>computation</w:t>
      </w:r>
      <w:proofErr w:type="gramEnd"/>
      <w:r>
        <w:rPr>
          <w:rFonts w:ascii="Verdana" w:hAnsi="Verdana" w:cs="Verdana"/>
          <w:color w:val="000000"/>
          <w:sz w:val="24"/>
          <w:szCs w:val="24"/>
        </w:rPr>
        <w:t>? Explain.</w:t>
      </w:r>
    </w:p>
    <w:sectPr w:rsidR="0008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PiSt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82"/>
    <w:rsid w:val="0094213E"/>
    <w:rsid w:val="009C3F5B"/>
    <w:rsid w:val="00DD18DF"/>
    <w:rsid w:val="00E4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3FFC"/>
  <w15:chartTrackingRefBased/>
  <w15:docId w15:val="{9E799DC4-A74E-4BD0-B56C-D54D6416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2</cp:revision>
  <dcterms:created xsi:type="dcterms:W3CDTF">2020-03-05T00:22:00Z</dcterms:created>
  <dcterms:modified xsi:type="dcterms:W3CDTF">2020-03-05T00:51:00Z</dcterms:modified>
</cp:coreProperties>
</file>